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33A934" w14:textId="33859083" w:rsidR="005E2078" w:rsidRPr="001B384B" w:rsidRDefault="005E2078" w:rsidP="005E2078">
      <w:pPr>
        <w:pStyle w:val="Header"/>
        <w:rPr>
          <w:rFonts w:ascii="Century Gothic" w:hAnsi="Century Gothic"/>
          <w:b/>
          <w:bCs/>
          <w:sz w:val="32"/>
          <w:szCs w:val="32"/>
        </w:rPr>
      </w:pPr>
      <w:r w:rsidRPr="001B384B">
        <w:rPr>
          <w:rFonts w:ascii="Century Gothic" w:hAnsi="Century Gothic"/>
          <w:b/>
          <w:bCs/>
          <w:sz w:val="32"/>
          <w:szCs w:val="32"/>
        </w:rPr>
        <w:t>Long Term Curriculum Overview</w:t>
      </w:r>
    </w:p>
    <w:p w14:paraId="142E7438" w14:textId="77777777" w:rsidR="005E2078" w:rsidRPr="001B384B" w:rsidRDefault="005E2078" w:rsidP="00363659">
      <w:pPr>
        <w:rPr>
          <w:rFonts w:ascii="Century Gothic" w:hAnsi="Century Gothic"/>
          <w:b/>
          <w:bCs/>
          <w:sz w:val="20"/>
          <w:szCs w:val="20"/>
          <w:u w:val="single"/>
        </w:rPr>
      </w:pPr>
    </w:p>
    <w:p w14:paraId="48F029E5" w14:textId="7BC934B1" w:rsidR="00363659" w:rsidRPr="001B384B" w:rsidRDefault="00363659" w:rsidP="00CD4E32">
      <w:pPr>
        <w:jc w:val="center"/>
        <w:rPr>
          <w:rFonts w:ascii="Century Gothic" w:hAnsi="Century Gothic"/>
          <w:b/>
          <w:bCs/>
          <w:sz w:val="24"/>
          <w:szCs w:val="24"/>
          <w:u w:val="single"/>
        </w:rPr>
      </w:pPr>
      <w:r w:rsidRPr="001B384B">
        <w:rPr>
          <w:rFonts w:ascii="Century Gothic" w:hAnsi="Century Gothic"/>
          <w:b/>
          <w:bCs/>
          <w:sz w:val="24"/>
          <w:szCs w:val="24"/>
          <w:u w:val="single"/>
        </w:rPr>
        <w:t xml:space="preserve">Year A </w:t>
      </w:r>
      <w:r w:rsidR="00897C5A" w:rsidRPr="001B384B">
        <w:rPr>
          <w:rFonts w:ascii="Century Gothic" w:hAnsi="Century Gothic"/>
          <w:b/>
          <w:bCs/>
          <w:sz w:val="24"/>
          <w:szCs w:val="24"/>
          <w:u w:val="single"/>
        </w:rPr>
        <w:t xml:space="preserve">– </w:t>
      </w:r>
      <w:r w:rsidR="00CB55F0">
        <w:rPr>
          <w:rFonts w:ascii="Century Gothic" w:hAnsi="Century Gothic"/>
          <w:b/>
          <w:bCs/>
          <w:sz w:val="24"/>
          <w:szCs w:val="24"/>
          <w:u w:val="single"/>
        </w:rPr>
        <w:t>Academic y</w:t>
      </w:r>
      <w:r w:rsidR="00F030BD">
        <w:rPr>
          <w:rFonts w:ascii="Century Gothic" w:hAnsi="Century Gothic"/>
          <w:b/>
          <w:bCs/>
          <w:sz w:val="24"/>
          <w:szCs w:val="24"/>
          <w:u w:val="single"/>
        </w:rPr>
        <w:t>ears commencing with an odd number</w:t>
      </w:r>
      <w:r w:rsidR="00897C5A" w:rsidRPr="001B384B">
        <w:rPr>
          <w:rFonts w:ascii="Century Gothic" w:hAnsi="Century Gothic"/>
          <w:b/>
          <w:bCs/>
          <w:sz w:val="24"/>
          <w:szCs w:val="24"/>
          <w:u w:val="single"/>
        </w:rPr>
        <w:t xml:space="preserve"> –</w:t>
      </w:r>
      <w:r w:rsidR="00624ECF" w:rsidRPr="001B384B">
        <w:rPr>
          <w:rFonts w:ascii="Century Gothic" w:hAnsi="Century Gothic"/>
          <w:b/>
          <w:bCs/>
          <w:sz w:val="24"/>
          <w:szCs w:val="24"/>
          <w:u w:val="single"/>
        </w:rPr>
        <w:t xml:space="preserve"> </w:t>
      </w:r>
      <w:r w:rsidR="00CD4E32" w:rsidRPr="001B384B">
        <w:rPr>
          <w:rFonts w:ascii="Century Gothic" w:hAnsi="Century Gothic"/>
          <w:b/>
          <w:bCs/>
          <w:sz w:val="24"/>
          <w:szCs w:val="24"/>
          <w:u w:val="single"/>
        </w:rPr>
        <w:t xml:space="preserve">(Years </w:t>
      </w:r>
      <w:r w:rsidR="00624ECF" w:rsidRPr="001B384B">
        <w:rPr>
          <w:rFonts w:ascii="Century Gothic" w:hAnsi="Century Gothic"/>
          <w:b/>
          <w:bCs/>
          <w:sz w:val="24"/>
          <w:szCs w:val="24"/>
          <w:u w:val="single"/>
        </w:rPr>
        <w:t>1/3/5</w:t>
      </w:r>
      <w:r w:rsidR="00CD4E32" w:rsidRPr="001B384B">
        <w:rPr>
          <w:rFonts w:ascii="Century Gothic" w:hAnsi="Century Gothic"/>
          <w:b/>
          <w:bCs/>
          <w:sz w:val="24"/>
          <w:szCs w:val="24"/>
          <w:u w:val="single"/>
        </w:rPr>
        <w:t xml:space="preserve"> Curriculum)</w:t>
      </w:r>
    </w:p>
    <w:tbl>
      <w:tblPr>
        <w:tblStyle w:val="TableGrid"/>
        <w:tblW w:w="15163" w:type="dxa"/>
        <w:jc w:val="center"/>
        <w:tblLook w:val="04A0" w:firstRow="1" w:lastRow="0" w:firstColumn="1" w:lastColumn="0" w:noHBand="0" w:noVBand="1"/>
      </w:tblPr>
      <w:tblGrid>
        <w:gridCol w:w="846"/>
        <w:gridCol w:w="1417"/>
        <w:gridCol w:w="2127"/>
        <w:gridCol w:w="2126"/>
        <w:gridCol w:w="2268"/>
        <w:gridCol w:w="2126"/>
        <w:gridCol w:w="2008"/>
        <w:gridCol w:w="101"/>
        <w:gridCol w:w="2144"/>
      </w:tblGrid>
      <w:tr w:rsidR="005E2078" w:rsidRPr="001B384B" w14:paraId="528FFA22" w14:textId="77777777" w:rsidTr="001B384B">
        <w:trPr>
          <w:jc w:val="center"/>
        </w:trPr>
        <w:tc>
          <w:tcPr>
            <w:tcW w:w="2263" w:type="dxa"/>
            <w:gridSpan w:val="2"/>
            <w:shd w:val="clear" w:color="auto" w:fill="F7CAAC" w:themeFill="accent2" w:themeFillTint="66"/>
            <w:vAlign w:val="center"/>
          </w:tcPr>
          <w:p w14:paraId="257ED38C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tcBorders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0D865A49" w14:textId="19062C5D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045901AA" w14:textId="52E952BD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76424D60" w14:textId="35F42512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vAlign w:val="center"/>
          </w:tcPr>
          <w:p w14:paraId="689F582E" w14:textId="2C9489BD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2008" w:type="dxa"/>
            <w:tcBorders>
              <w:left w:val="single" w:sz="4" w:space="0" w:color="auto"/>
            </w:tcBorders>
            <w:shd w:val="clear" w:color="auto" w:fill="F7CAAC" w:themeFill="accent2" w:themeFillTint="66"/>
            <w:vAlign w:val="center"/>
          </w:tcPr>
          <w:p w14:paraId="4B55F9CD" w14:textId="5B05D59E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245" w:type="dxa"/>
            <w:gridSpan w:val="2"/>
            <w:tcBorders>
              <w:left w:val="single" w:sz="4" w:space="0" w:color="auto"/>
            </w:tcBorders>
            <w:shd w:val="clear" w:color="auto" w:fill="F7CAAC" w:themeFill="accent2" w:themeFillTint="66"/>
            <w:vAlign w:val="center"/>
          </w:tcPr>
          <w:p w14:paraId="4406C3BD" w14:textId="01209EA6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Summer 2</w:t>
            </w:r>
          </w:p>
        </w:tc>
      </w:tr>
      <w:tr w:rsidR="005E2078" w:rsidRPr="001B384B" w14:paraId="47FD82F4" w14:textId="77777777" w:rsidTr="001B384B">
        <w:trPr>
          <w:trHeight w:val="553"/>
          <w:jc w:val="center"/>
        </w:trPr>
        <w:tc>
          <w:tcPr>
            <w:tcW w:w="846" w:type="dxa"/>
            <w:vMerge w:val="restart"/>
          </w:tcPr>
          <w:p w14:paraId="787BC756" w14:textId="4E1306CF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Year 1 and 2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F9B180B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Science</w:t>
            </w:r>
          </w:p>
        </w:tc>
        <w:tc>
          <w:tcPr>
            <w:tcW w:w="2127" w:type="dxa"/>
            <w:vAlign w:val="center"/>
          </w:tcPr>
          <w:p w14:paraId="72D7664D" w14:textId="77777777" w:rsidR="00302399" w:rsidRPr="001B384B" w:rsidRDefault="00302399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CC68112" w14:textId="70BF3815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Seasonal change</w:t>
            </w:r>
            <w:r w:rsidR="00302399" w:rsidRPr="001B384B">
              <w:rPr>
                <w:rFonts w:ascii="Century Gothic" w:hAnsi="Century Gothic"/>
                <w:sz w:val="20"/>
                <w:szCs w:val="20"/>
              </w:rPr>
              <w:t>s</w:t>
            </w:r>
          </w:p>
          <w:p w14:paraId="16528734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4394" w:type="dxa"/>
            <w:gridSpan w:val="2"/>
            <w:vAlign w:val="center"/>
          </w:tcPr>
          <w:p w14:paraId="77198C83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Everyday materials</w:t>
            </w:r>
          </w:p>
        </w:tc>
        <w:tc>
          <w:tcPr>
            <w:tcW w:w="2126" w:type="dxa"/>
            <w:vAlign w:val="center"/>
          </w:tcPr>
          <w:p w14:paraId="2A306764" w14:textId="0B34824E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Plants</w:t>
            </w:r>
          </w:p>
        </w:tc>
        <w:tc>
          <w:tcPr>
            <w:tcW w:w="4253" w:type="dxa"/>
            <w:gridSpan w:val="3"/>
            <w:vAlign w:val="center"/>
          </w:tcPr>
          <w:p w14:paraId="1DFB2D17" w14:textId="78779D6F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Animals including humans</w:t>
            </w:r>
          </w:p>
        </w:tc>
      </w:tr>
      <w:tr w:rsidR="005E2078" w:rsidRPr="001B384B" w14:paraId="2C5E8C83" w14:textId="77777777" w:rsidTr="001B384B">
        <w:trPr>
          <w:trHeight w:val="931"/>
          <w:jc w:val="center"/>
        </w:trPr>
        <w:tc>
          <w:tcPr>
            <w:tcW w:w="846" w:type="dxa"/>
            <w:vMerge/>
            <w:vAlign w:val="center"/>
          </w:tcPr>
          <w:p w14:paraId="63959BF0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D8C2318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Art and design</w:t>
            </w:r>
          </w:p>
        </w:tc>
        <w:tc>
          <w:tcPr>
            <w:tcW w:w="2127" w:type="dxa"/>
            <w:vAlign w:val="center"/>
          </w:tcPr>
          <w:p w14:paraId="042B58EB" w14:textId="1FDFA6E2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Van Gogh – What techniques does Van Gogh use?</w:t>
            </w:r>
          </w:p>
        </w:tc>
        <w:tc>
          <w:tcPr>
            <w:tcW w:w="2126" w:type="dxa"/>
            <w:vAlign w:val="center"/>
          </w:tcPr>
          <w:p w14:paraId="0DFED2F7" w14:textId="4CD02F22" w:rsidR="005E2078" w:rsidRPr="001B384B" w:rsidRDefault="005E2078" w:rsidP="001B384B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3F00BED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What techniques do I need to use to sculpt in the style of Andy Goldsworthy</w:t>
            </w:r>
          </w:p>
        </w:tc>
        <w:tc>
          <w:tcPr>
            <w:tcW w:w="2126" w:type="dxa"/>
            <w:vAlign w:val="center"/>
          </w:tcPr>
          <w:p w14:paraId="2B062D6F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09" w:type="dxa"/>
            <w:gridSpan w:val="2"/>
            <w:vAlign w:val="center"/>
          </w:tcPr>
          <w:p w14:paraId="2709C6DB" w14:textId="6211F3CE" w:rsidR="005E2078" w:rsidRPr="001B384B" w:rsidRDefault="005E2078" w:rsidP="001B384B">
            <w:pPr>
              <w:tabs>
                <w:tab w:val="left" w:pos="6420"/>
                <w:tab w:val="center" w:pos="7699"/>
              </w:tabs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Matisse</w:t>
            </w:r>
          </w:p>
          <w:p w14:paraId="54B9EBBC" w14:textId="644DAAE6" w:rsidR="005E2078" w:rsidRPr="001B384B" w:rsidRDefault="005E2078" w:rsidP="001B384B">
            <w:pPr>
              <w:tabs>
                <w:tab w:val="left" w:pos="6420"/>
                <w:tab w:val="center" w:pos="7699"/>
              </w:tabs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How did Matisse use shapes in his </w:t>
            </w:r>
            <w:proofErr w:type="gramStart"/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art work</w:t>
            </w:r>
            <w:proofErr w:type="gramEnd"/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2144" w:type="dxa"/>
            <w:vAlign w:val="center"/>
          </w:tcPr>
          <w:p w14:paraId="7B955EB0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E2078" w:rsidRPr="001B384B" w14:paraId="427218AA" w14:textId="77777777" w:rsidTr="001B384B">
        <w:trPr>
          <w:trHeight w:val="1073"/>
          <w:jc w:val="center"/>
        </w:trPr>
        <w:tc>
          <w:tcPr>
            <w:tcW w:w="846" w:type="dxa"/>
            <w:vMerge/>
            <w:vAlign w:val="center"/>
          </w:tcPr>
          <w:p w14:paraId="424139C2" w14:textId="2F994D06" w:rsidR="005E2078" w:rsidRPr="001B384B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B519BD8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Computing</w:t>
            </w:r>
          </w:p>
        </w:tc>
        <w:tc>
          <w:tcPr>
            <w:tcW w:w="2127" w:type="dxa"/>
            <w:vAlign w:val="center"/>
          </w:tcPr>
          <w:p w14:paraId="64D49B89" w14:textId="531ABA91" w:rsidR="005E2078" w:rsidRPr="001B384B" w:rsidRDefault="005E2078" w:rsidP="001B384B">
            <w:pPr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Computing systems and networks -technology all around us.</w:t>
            </w:r>
          </w:p>
        </w:tc>
        <w:tc>
          <w:tcPr>
            <w:tcW w:w="2126" w:type="dxa"/>
            <w:vAlign w:val="center"/>
          </w:tcPr>
          <w:p w14:paraId="4B5FD074" w14:textId="43741FC5" w:rsidR="005E2078" w:rsidRPr="001B384B" w:rsidRDefault="005E2078" w:rsidP="001B384B">
            <w:pPr>
              <w:jc w:val="center"/>
              <w:rPr>
                <w:rFonts w:ascii="Century Gothic" w:hAnsi="Century Gothic"/>
                <w:color w:val="FF0000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Programming A - moving a robot</w:t>
            </w:r>
          </w:p>
        </w:tc>
        <w:tc>
          <w:tcPr>
            <w:tcW w:w="2268" w:type="dxa"/>
            <w:vAlign w:val="center"/>
          </w:tcPr>
          <w:p w14:paraId="35CCCB62" w14:textId="285E7CC4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Creating media- digital painting</w:t>
            </w:r>
          </w:p>
        </w:tc>
        <w:tc>
          <w:tcPr>
            <w:tcW w:w="2126" w:type="dxa"/>
            <w:vAlign w:val="center"/>
          </w:tcPr>
          <w:p w14:paraId="0CA32EE5" w14:textId="66EC43DE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Programming B introduction to animation</w:t>
            </w:r>
          </w:p>
        </w:tc>
        <w:tc>
          <w:tcPr>
            <w:tcW w:w="2109" w:type="dxa"/>
            <w:gridSpan w:val="2"/>
            <w:vAlign w:val="center"/>
          </w:tcPr>
          <w:p w14:paraId="6B4AB4D2" w14:textId="4D30DF75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Creating Media- digital writing</w:t>
            </w:r>
          </w:p>
        </w:tc>
        <w:tc>
          <w:tcPr>
            <w:tcW w:w="2144" w:type="dxa"/>
            <w:vAlign w:val="center"/>
          </w:tcPr>
          <w:p w14:paraId="2C07CDE2" w14:textId="66F96B56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Data information and grouping data</w:t>
            </w:r>
          </w:p>
        </w:tc>
      </w:tr>
      <w:tr w:rsidR="005E2078" w:rsidRPr="001B384B" w14:paraId="78A19DEA" w14:textId="77777777" w:rsidTr="001B384B">
        <w:trPr>
          <w:trHeight w:val="2110"/>
          <w:jc w:val="center"/>
        </w:trPr>
        <w:tc>
          <w:tcPr>
            <w:tcW w:w="846" w:type="dxa"/>
            <w:vMerge/>
            <w:vAlign w:val="center"/>
          </w:tcPr>
          <w:p w14:paraId="2E290920" w14:textId="5B29A002" w:rsidR="005E2078" w:rsidRPr="001B384B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74FE285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D&amp;T</w:t>
            </w:r>
          </w:p>
        </w:tc>
        <w:tc>
          <w:tcPr>
            <w:tcW w:w="2127" w:type="dxa"/>
            <w:vAlign w:val="center"/>
          </w:tcPr>
          <w:p w14:paraId="4EB1F69C" w14:textId="289B0B0A" w:rsidR="005E2078" w:rsidRPr="001B384B" w:rsidRDefault="005E2078" w:rsidP="001B384B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C4EA6E6" w14:textId="65C31F84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Preparing fruit and vegetables – How can I prepare a healthy snack?</w:t>
            </w:r>
          </w:p>
        </w:tc>
        <w:tc>
          <w:tcPr>
            <w:tcW w:w="2268" w:type="dxa"/>
            <w:vAlign w:val="center"/>
          </w:tcPr>
          <w:p w14:paraId="1065926F" w14:textId="77777777" w:rsidR="005E2078" w:rsidRPr="001B384B" w:rsidRDefault="005E2078" w:rsidP="001B384B">
            <w:pPr>
              <w:jc w:val="center"/>
              <w:rPr>
                <w:rFonts w:ascii="Century Gothic" w:eastAsia="Calibri" w:hAnsi="Century Gothic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3AF6DBD" w14:textId="77777777" w:rsidR="005E2078" w:rsidRPr="001B384B" w:rsidRDefault="005E2078" w:rsidP="001B384B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Sliders and leavers – How are sliders and levers used to make a book interesting?</w:t>
            </w:r>
          </w:p>
          <w:p w14:paraId="1C11B518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09" w:type="dxa"/>
            <w:gridSpan w:val="2"/>
            <w:vAlign w:val="center"/>
          </w:tcPr>
          <w:p w14:paraId="6E5D0D7E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44" w:type="dxa"/>
            <w:vAlign w:val="center"/>
          </w:tcPr>
          <w:p w14:paraId="02DB8853" w14:textId="77777777" w:rsidR="005E2078" w:rsidRPr="001B384B" w:rsidRDefault="005E2078" w:rsidP="001B384B">
            <w:pPr>
              <w:tabs>
                <w:tab w:val="left" w:pos="6420"/>
                <w:tab w:val="center" w:pos="7699"/>
              </w:tabs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Design a beach bag</w:t>
            </w:r>
          </w:p>
          <w:p w14:paraId="3B097AD8" w14:textId="77777777" w:rsidR="005E2078" w:rsidRPr="001B384B" w:rsidRDefault="005E2078" w:rsidP="001B384B">
            <w:pPr>
              <w:tabs>
                <w:tab w:val="left" w:pos="6420"/>
                <w:tab w:val="center" w:pos="7699"/>
              </w:tabs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-colour fabrics using a range of techniques</w:t>
            </w:r>
          </w:p>
          <w:p w14:paraId="75BA8E21" w14:textId="77777777" w:rsidR="005E2078" w:rsidRPr="001B384B" w:rsidRDefault="005E2078" w:rsidP="001B384B">
            <w:pPr>
              <w:tabs>
                <w:tab w:val="left" w:pos="6420"/>
                <w:tab w:val="center" w:pos="7699"/>
              </w:tabs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- printing/ painting</w:t>
            </w:r>
          </w:p>
          <w:p w14:paraId="10EB7AC8" w14:textId="77777777" w:rsidR="005E2078" w:rsidRPr="001B384B" w:rsidRDefault="005E2078" w:rsidP="001B384B">
            <w:pPr>
              <w:tabs>
                <w:tab w:val="left" w:pos="6420"/>
                <w:tab w:val="center" w:pos="7699"/>
              </w:tabs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Textiles</w:t>
            </w:r>
          </w:p>
          <w:p w14:paraId="34D2089F" w14:textId="77777777" w:rsidR="005E2078" w:rsidRPr="001B384B" w:rsidRDefault="005E2078" w:rsidP="001B384B">
            <w:pPr>
              <w:tabs>
                <w:tab w:val="left" w:pos="6420"/>
                <w:tab w:val="center" w:pos="7699"/>
              </w:tabs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How can I decorate a beach bag?</w:t>
            </w:r>
          </w:p>
        </w:tc>
      </w:tr>
      <w:tr w:rsidR="005E2078" w:rsidRPr="001B384B" w14:paraId="6C4B91B2" w14:textId="77777777" w:rsidTr="001B384B">
        <w:trPr>
          <w:trHeight w:val="687"/>
          <w:jc w:val="center"/>
        </w:trPr>
        <w:tc>
          <w:tcPr>
            <w:tcW w:w="846" w:type="dxa"/>
            <w:vMerge/>
            <w:vAlign w:val="center"/>
          </w:tcPr>
          <w:p w14:paraId="0F1C60D2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EBB041F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Geography</w:t>
            </w:r>
          </w:p>
        </w:tc>
        <w:tc>
          <w:tcPr>
            <w:tcW w:w="2127" w:type="dxa"/>
            <w:vAlign w:val="center"/>
          </w:tcPr>
          <w:p w14:paraId="7799FD10" w14:textId="0351C75F" w:rsidR="005E2078" w:rsidRPr="001B384B" w:rsidRDefault="00FA69BE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What is the geography of where I live?</w:t>
            </w:r>
            <w:r>
              <w:rPr>
                <w:rFonts w:ascii="Century Gothic" w:hAnsi="Century Gothic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14:paraId="698E4CEA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1329A1D3" w14:textId="1168FA2A" w:rsidR="005E2078" w:rsidRPr="001B384B" w:rsidRDefault="00FA69BE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How does the weather affect our lives?</w:t>
            </w:r>
          </w:p>
        </w:tc>
        <w:tc>
          <w:tcPr>
            <w:tcW w:w="2126" w:type="dxa"/>
            <w:vAlign w:val="center"/>
          </w:tcPr>
          <w:p w14:paraId="3F31D5F2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09" w:type="dxa"/>
            <w:gridSpan w:val="2"/>
            <w:vAlign w:val="center"/>
          </w:tcPr>
          <w:p w14:paraId="75E98AE3" w14:textId="4788F625" w:rsidR="005E2078" w:rsidRPr="001B384B" w:rsidRDefault="005E2078" w:rsidP="001B384B">
            <w:pPr>
              <w:spacing w:after="200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Why do we love being beside the seaside so much?</w:t>
            </w:r>
          </w:p>
        </w:tc>
        <w:tc>
          <w:tcPr>
            <w:tcW w:w="2144" w:type="dxa"/>
            <w:vAlign w:val="center"/>
          </w:tcPr>
          <w:p w14:paraId="1B822ED6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E2078" w:rsidRPr="001B384B" w14:paraId="2FDE9A5C" w14:textId="77777777" w:rsidTr="001B384B">
        <w:trPr>
          <w:jc w:val="center"/>
        </w:trPr>
        <w:tc>
          <w:tcPr>
            <w:tcW w:w="846" w:type="dxa"/>
            <w:vMerge/>
            <w:vAlign w:val="center"/>
          </w:tcPr>
          <w:p w14:paraId="2A213E38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85CBB31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History</w:t>
            </w:r>
          </w:p>
        </w:tc>
        <w:tc>
          <w:tcPr>
            <w:tcW w:w="2127" w:type="dxa"/>
            <w:vAlign w:val="center"/>
          </w:tcPr>
          <w:p w14:paraId="78862043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C90A5E5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Who is the greatest history maker?</w:t>
            </w:r>
          </w:p>
        </w:tc>
        <w:tc>
          <w:tcPr>
            <w:tcW w:w="2268" w:type="dxa"/>
            <w:vAlign w:val="center"/>
          </w:tcPr>
          <w:p w14:paraId="64393042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0FD4DAA" w14:textId="4AAFB936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Local study – Edith Cavell</w:t>
            </w:r>
          </w:p>
        </w:tc>
        <w:tc>
          <w:tcPr>
            <w:tcW w:w="2109" w:type="dxa"/>
            <w:gridSpan w:val="2"/>
            <w:vAlign w:val="center"/>
          </w:tcPr>
          <w:p w14:paraId="109925A3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44" w:type="dxa"/>
            <w:vAlign w:val="center"/>
          </w:tcPr>
          <w:p w14:paraId="5E459E81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How do our favourite toys and games compare with those children in the 1960s?</w:t>
            </w:r>
          </w:p>
        </w:tc>
      </w:tr>
      <w:tr w:rsidR="005E2078" w:rsidRPr="001B384B" w14:paraId="1455115D" w14:textId="77777777" w:rsidTr="001B384B">
        <w:trPr>
          <w:trHeight w:val="788"/>
          <w:jc w:val="center"/>
        </w:trPr>
        <w:tc>
          <w:tcPr>
            <w:tcW w:w="846" w:type="dxa"/>
            <w:vMerge/>
            <w:vAlign w:val="center"/>
          </w:tcPr>
          <w:p w14:paraId="09D49557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B71DCE2" w14:textId="085B9DEB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Music</w:t>
            </w:r>
          </w:p>
        </w:tc>
        <w:tc>
          <w:tcPr>
            <w:tcW w:w="2127" w:type="dxa"/>
            <w:vAlign w:val="center"/>
          </w:tcPr>
          <w:p w14:paraId="1A339F5F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 xml:space="preserve">Hey </w:t>
            </w:r>
            <w:proofErr w:type="gramStart"/>
            <w:r w:rsidRPr="001B384B">
              <w:rPr>
                <w:rFonts w:ascii="Century Gothic" w:hAnsi="Century Gothic"/>
                <w:sz w:val="20"/>
                <w:szCs w:val="20"/>
              </w:rPr>
              <w:t>You</w:t>
            </w:r>
            <w:proofErr w:type="gramEnd"/>
            <w:r w:rsidRPr="001B384B">
              <w:rPr>
                <w:rFonts w:ascii="Century Gothic" w:hAnsi="Century Gothic"/>
                <w:sz w:val="20"/>
                <w:szCs w:val="20"/>
              </w:rPr>
              <w:t>!</w:t>
            </w:r>
          </w:p>
        </w:tc>
        <w:tc>
          <w:tcPr>
            <w:tcW w:w="2126" w:type="dxa"/>
            <w:vAlign w:val="center"/>
          </w:tcPr>
          <w:p w14:paraId="4975CE1C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Rhythm in the Way We Walk</w:t>
            </w:r>
          </w:p>
        </w:tc>
        <w:tc>
          <w:tcPr>
            <w:tcW w:w="2268" w:type="dxa"/>
            <w:vAlign w:val="center"/>
          </w:tcPr>
          <w:p w14:paraId="4770F6C4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In the Groove</w:t>
            </w:r>
          </w:p>
        </w:tc>
        <w:tc>
          <w:tcPr>
            <w:tcW w:w="2126" w:type="dxa"/>
            <w:vAlign w:val="center"/>
          </w:tcPr>
          <w:p w14:paraId="53B79AF0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gramStart"/>
            <w:r w:rsidRPr="001B384B">
              <w:rPr>
                <w:rFonts w:ascii="Century Gothic" w:hAnsi="Century Gothic"/>
                <w:sz w:val="20"/>
                <w:szCs w:val="20"/>
              </w:rPr>
              <w:t>Round and Round</w:t>
            </w:r>
            <w:proofErr w:type="gramEnd"/>
          </w:p>
        </w:tc>
        <w:tc>
          <w:tcPr>
            <w:tcW w:w="2109" w:type="dxa"/>
            <w:gridSpan w:val="2"/>
            <w:vAlign w:val="center"/>
          </w:tcPr>
          <w:p w14:paraId="45BFCBF1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Your Imagination</w:t>
            </w:r>
          </w:p>
        </w:tc>
        <w:tc>
          <w:tcPr>
            <w:tcW w:w="2144" w:type="dxa"/>
            <w:vAlign w:val="center"/>
          </w:tcPr>
          <w:p w14:paraId="69FFC5D3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Reflect, Rewind, Replay</w:t>
            </w:r>
          </w:p>
        </w:tc>
      </w:tr>
      <w:tr w:rsidR="005E2078" w:rsidRPr="001B384B" w14:paraId="5B918902" w14:textId="77777777" w:rsidTr="001B384B">
        <w:trPr>
          <w:jc w:val="center"/>
        </w:trPr>
        <w:tc>
          <w:tcPr>
            <w:tcW w:w="846" w:type="dxa"/>
            <w:vMerge/>
            <w:vAlign w:val="center"/>
          </w:tcPr>
          <w:p w14:paraId="1E87CADE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5A7E7552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2127" w:type="dxa"/>
            <w:vAlign w:val="center"/>
          </w:tcPr>
          <w:p w14:paraId="4067C05A" w14:textId="305DE5D5" w:rsidR="005E2078" w:rsidRPr="001B384B" w:rsidRDefault="00E22104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 xml:space="preserve">Hit Run Catch </w:t>
            </w:r>
          </w:p>
        </w:tc>
        <w:tc>
          <w:tcPr>
            <w:tcW w:w="2126" w:type="dxa"/>
            <w:vAlign w:val="center"/>
          </w:tcPr>
          <w:p w14:paraId="4CD4C8EE" w14:textId="77777777" w:rsidR="005E2078" w:rsidRPr="001B384B" w:rsidRDefault="005975A2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 xml:space="preserve">Gymnastics </w:t>
            </w:r>
          </w:p>
          <w:p w14:paraId="674B164F" w14:textId="2ED3FB89" w:rsidR="005975A2" w:rsidRPr="001B384B" w:rsidRDefault="005975A2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OAA activity</w:t>
            </w:r>
          </w:p>
        </w:tc>
        <w:tc>
          <w:tcPr>
            <w:tcW w:w="2268" w:type="dxa"/>
            <w:vAlign w:val="center"/>
          </w:tcPr>
          <w:p w14:paraId="48CA58A0" w14:textId="6728D30D" w:rsidR="005E2078" w:rsidRPr="001B384B" w:rsidRDefault="00B4251D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Attack Defend shoot</w:t>
            </w:r>
          </w:p>
          <w:p w14:paraId="04704D71" w14:textId="0A383F6D" w:rsidR="00B4251D" w:rsidRPr="001B384B" w:rsidRDefault="00B4251D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Swimming (SPS)</w:t>
            </w:r>
          </w:p>
        </w:tc>
        <w:tc>
          <w:tcPr>
            <w:tcW w:w="2126" w:type="dxa"/>
            <w:vAlign w:val="center"/>
          </w:tcPr>
          <w:p w14:paraId="34307AC6" w14:textId="77777777" w:rsidR="00B4251D" w:rsidRPr="001B384B" w:rsidRDefault="00B4251D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Send and Return</w:t>
            </w:r>
          </w:p>
          <w:p w14:paraId="32236709" w14:textId="7F9516F8" w:rsidR="00B4251D" w:rsidRPr="001B384B" w:rsidRDefault="00B4251D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Swimming (RSM)</w:t>
            </w:r>
          </w:p>
          <w:p w14:paraId="6357A51E" w14:textId="30E7805D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09" w:type="dxa"/>
            <w:gridSpan w:val="2"/>
            <w:vAlign w:val="center"/>
          </w:tcPr>
          <w:p w14:paraId="62D1D730" w14:textId="6989064F" w:rsidR="005E2078" w:rsidRPr="001B384B" w:rsidRDefault="00B4251D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Dance</w:t>
            </w:r>
          </w:p>
        </w:tc>
        <w:tc>
          <w:tcPr>
            <w:tcW w:w="2144" w:type="dxa"/>
            <w:vAlign w:val="center"/>
          </w:tcPr>
          <w:p w14:paraId="27394825" w14:textId="46B7A84B" w:rsidR="005E2078" w:rsidRPr="001B384B" w:rsidRDefault="00B4251D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Run Jump Throw</w:t>
            </w:r>
          </w:p>
        </w:tc>
      </w:tr>
      <w:tr w:rsidR="005E2078" w:rsidRPr="001B384B" w14:paraId="6F8A55F2" w14:textId="77777777" w:rsidTr="001B384B">
        <w:trPr>
          <w:trHeight w:val="1222"/>
          <w:jc w:val="center"/>
        </w:trPr>
        <w:tc>
          <w:tcPr>
            <w:tcW w:w="846" w:type="dxa"/>
            <w:vMerge/>
            <w:vAlign w:val="center"/>
          </w:tcPr>
          <w:p w14:paraId="7941FC32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3750EA2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PSHE</w:t>
            </w:r>
          </w:p>
        </w:tc>
        <w:tc>
          <w:tcPr>
            <w:tcW w:w="2127" w:type="dxa"/>
            <w:vAlign w:val="center"/>
          </w:tcPr>
          <w:p w14:paraId="6CBF6272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Being me in my world</w:t>
            </w:r>
          </w:p>
          <w:p w14:paraId="0530AA86" w14:textId="77777777" w:rsidR="005E2078" w:rsidRPr="001B384B" w:rsidRDefault="005E2078" w:rsidP="001B384B">
            <w:pPr>
              <w:jc w:val="center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1B384B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rights and responsibilities within class</w:t>
            </w:r>
          </w:p>
          <w:p w14:paraId="370A9AF1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CE6D53C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Celebrating difference</w:t>
            </w:r>
          </w:p>
          <w:p w14:paraId="2E8F35CA" w14:textId="77777777" w:rsidR="005E2078" w:rsidRPr="001B384B" w:rsidRDefault="005E2078" w:rsidP="001B384B">
            <w:pPr>
              <w:jc w:val="center"/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</w:pPr>
            <w:r w:rsidRPr="001B384B">
              <w:rPr>
                <w:rFonts w:ascii="Century Gothic" w:eastAsia="Arial" w:hAnsi="Century Gothic" w:cs="Arial"/>
                <w:color w:val="000000" w:themeColor="text1"/>
                <w:sz w:val="20"/>
                <w:szCs w:val="20"/>
              </w:rPr>
              <w:t>Explain ways they are different to their friends</w:t>
            </w:r>
          </w:p>
          <w:p w14:paraId="470F5BCD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3341A403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Dreams and Goals</w:t>
            </w:r>
          </w:p>
          <w:p w14:paraId="783DC713" w14:textId="77777777" w:rsidR="005E2078" w:rsidRPr="001B384B" w:rsidRDefault="005E2078" w:rsidP="001B384B">
            <w:pPr>
              <w:jc w:val="center"/>
              <w:rPr>
                <w:rFonts w:ascii="Century Gothic" w:eastAsiaTheme="majorEastAsia" w:hAnsi="Century Gothic" w:cstheme="majorBidi"/>
                <w:color w:val="000000" w:themeColor="text1"/>
                <w:sz w:val="20"/>
                <w:szCs w:val="20"/>
              </w:rPr>
            </w:pPr>
            <w:r w:rsidRPr="001B384B">
              <w:rPr>
                <w:rFonts w:ascii="Century Gothic" w:eastAsiaTheme="majorEastAsia" w:hAnsi="Century Gothic" w:cstheme="majorBidi"/>
                <w:color w:val="000000" w:themeColor="text1"/>
                <w:sz w:val="20"/>
                <w:szCs w:val="20"/>
              </w:rPr>
              <w:t>Succeeding in new challenges and celebrating successes</w:t>
            </w:r>
          </w:p>
          <w:p w14:paraId="750B28BF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8272989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Healthy me</w:t>
            </w:r>
          </w:p>
          <w:p w14:paraId="21715A3E" w14:textId="77777777" w:rsidR="005E2078" w:rsidRPr="001B384B" w:rsidRDefault="005E2078" w:rsidP="001B384B">
            <w:pPr>
              <w:jc w:val="center"/>
              <w:rPr>
                <w:rFonts w:ascii="Century Gothic" w:eastAsiaTheme="minorEastAsia" w:hAnsi="Century Gothic"/>
                <w:color w:val="000000" w:themeColor="text1"/>
                <w:sz w:val="20"/>
                <w:szCs w:val="20"/>
              </w:rPr>
            </w:pPr>
            <w:r w:rsidRPr="001B384B">
              <w:rPr>
                <w:rFonts w:ascii="Century Gothic" w:eastAsiaTheme="minorEastAsia" w:hAnsi="Century Gothic"/>
                <w:color w:val="000000" w:themeColor="text1"/>
                <w:sz w:val="20"/>
                <w:szCs w:val="20"/>
              </w:rPr>
              <w:t>How to keep our bodies healthy</w:t>
            </w:r>
          </w:p>
          <w:p w14:paraId="149FBE77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09" w:type="dxa"/>
            <w:gridSpan w:val="2"/>
            <w:vAlign w:val="center"/>
          </w:tcPr>
          <w:p w14:paraId="4F5A88B6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Relationships</w:t>
            </w:r>
          </w:p>
          <w:p w14:paraId="5F3B91C5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People who are special to me</w:t>
            </w:r>
          </w:p>
        </w:tc>
        <w:tc>
          <w:tcPr>
            <w:tcW w:w="2144" w:type="dxa"/>
            <w:vAlign w:val="center"/>
          </w:tcPr>
          <w:p w14:paraId="0B5422BD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Changing me</w:t>
            </w:r>
          </w:p>
          <w:p w14:paraId="35C55CEA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>Physical differences between girls and boys. Private parts of the body.</w:t>
            </w:r>
          </w:p>
        </w:tc>
      </w:tr>
      <w:tr w:rsidR="005E2078" w:rsidRPr="001B384B" w14:paraId="0EF166EA" w14:textId="77777777" w:rsidTr="001B384B">
        <w:trPr>
          <w:trHeight w:val="1441"/>
          <w:jc w:val="center"/>
        </w:trPr>
        <w:tc>
          <w:tcPr>
            <w:tcW w:w="846" w:type="dxa"/>
            <w:vMerge/>
            <w:vAlign w:val="center"/>
          </w:tcPr>
          <w:p w14:paraId="2910160F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692AFBB6" w14:textId="77777777" w:rsidR="005E2078" w:rsidRPr="001B384B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1B384B">
              <w:rPr>
                <w:rFonts w:ascii="Century Gothic" w:hAnsi="Century Gothic"/>
                <w:b/>
                <w:bCs/>
                <w:sz w:val="20"/>
                <w:szCs w:val="20"/>
              </w:rPr>
              <w:t>RE</w:t>
            </w:r>
          </w:p>
        </w:tc>
        <w:tc>
          <w:tcPr>
            <w:tcW w:w="2127" w:type="dxa"/>
            <w:vAlign w:val="center"/>
          </w:tcPr>
          <w:p w14:paraId="31077326" w14:textId="3086117F" w:rsidR="005E2078" w:rsidRPr="001B384B" w:rsidRDefault="00CF5F24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 xml:space="preserve">Christianity - </w:t>
            </w:r>
            <w:r w:rsidR="00B65CEF">
              <w:rPr>
                <w:rFonts w:ascii="Century Gothic" w:hAnsi="Century Gothic"/>
                <w:sz w:val="20"/>
                <w:szCs w:val="20"/>
              </w:rPr>
              <w:t>What do Christians believe about God?</w:t>
            </w:r>
          </w:p>
        </w:tc>
        <w:tc>
          <w:tcPr>
            <w:tcW w:w="2126" w:type="dxa"/>
            <w:vAlign w:val="center"/>
          </w:tcPr>
          <w:p w14:paraId="05D94037" w14:textId="77777777" w:rsidR="005E2078" w:rsidRPr="001B384B" w:rsidRDefault="005E2078" w:rsidP="001B384B">
            <w:pPr>
              <w:pStyle w:val="NoSpacing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The Christmas Story – What gifts might Christians in my town have given Jesus if he had been born here rather than Bethlehem?</w:t>
            </w:r>
          </w:p>
          <w:p w14:paraId="7A81356D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9EB8052" w14:textId="161BC6D5" w:rsidR="005E2078" w:rsidRPr="001B384B" w:rsidRDefault="00CF5F24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hAnsi="Century Gothic"/>
                <w:sz w:val="20"/>
                <w:szCs w:val="20"/>
              </w:rPr>
              <w:t>Judaism - Who is God to the Jews</w:t>
            </w:r>
            <w:r w:rsidR="005E2078" w:rsidRPr="001B384B">
              <w:rPr>
                <w:rFonts w:ascii="Century Gothic" w:hAnsi="Century Gothic"/>
                <w:sz w:val="20"/>
                <w:szCs w:val="20"/>
              </w:rPr>
              <w:t>?</w:t>
            </w:r>
          </w:p>
        </w:tc>
        <w:tc>
          <w:tcPr>
            <w:tcW w:w="2126" w:type="dxa"/>
            <w:vAlign w:val="center"/>
          </w:tcPr>
          <w:p w14:paraId="6AA6AF04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 xml:space="preserve">Easter - Why was </w:t>
            </w:r>
            <w:proofErr w:type="gramStart"/>
            <w:r w:rsidRPr="001B384B">
              <w:rPr>
                <w:rFonts w:ascii="Century Gothic" w:hAnsi="Century Gothic"/>
                <w:sz w:val="20"/>
                <w:szCs w:val="20"/>
              </w:rPr>
              <w:t>Jesus</w:t>
            </w:r>
            <w:proofErr w:type="gramEnd"/>
            <w:r w:rsidRPr="001B384B">
              <w:rPr>
                <w:rFonts w:ascii="Century Gothic" w:hAnsi="Century Gothic"/>
                <w:sz w:val="20"/>
                <w:szCs w:val="20"/>
              </w:rPr>
              <w:t xml:space="preserve"> welcome like a king by the crowds on Palm Sunday?</w:t>
            </w:r>
          </w:p>
        </w:tc>
        <w:tc>
          <w:tcPr>
            <w:tcW w:w="2109" w:type="dxa"/>
            <w:gridSpan w:val="2"/>
            <w:vAlign w:val="center"/>
          </w:tcPr>
          <w:p w14:paraId="17951581" w14:textId="77777777" w:rsidR="005E2078" w:rsidRPr="001B384B" w:rsidRDefault="005E2078" w:rsidP="001B384B">
            <w:pPr>
              <w:pStyle w:val="NoSpacing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Judaism - Is Shabbat important to Jewish children?</w:t>
            </w:r>
          </w:p>
          <w:p w14:paraId="4D66C2AA" w14:textId="77777777" w:rsidR="005E2078" w:rsidRPr="001B384B" w:rsidRDefault="005E2078" w:rsidP="001B384B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44" w:type="dxa"/>
            <w:vAlign w:val="center"/>
          </w:tcPr>
          <w:p w14:paraId="0A558C3B" w14:textId="3C37B272" w:rsidR="005E2078" w:rsidRPr="001B384B" w:rsidRDefault="005E2078" w:rsidP="001B384B">
            <w:pPr>
              <w:pStyle w:val="NoSpacing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1B384B">
              <w:rPr>
                <w:rFonts w:ascii="Century Gothic" w:hAnsi="Century Gothic"/>
                <w:sz w:val="20"/>
                <w:szCs w:val="20"/>
              </w:rPr>
              <w:t xml:space="preserve">Judaism </w:t>
            </w:r>
            <w:r w:rsidR="00DB0EF1">
              <w:rPr>
                <w:rFonts w:ascii="Century Gothic" w:hAnsi="Century Gothic"/>
                <w:sz w:val="20"/>
                <w:szCs w:val="20"/>
              </w:rPr>
              <w:t>–</w:t>
            </w:r>
            <w:r w:rsidRPr="001B384B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r w:rsidR="00DB0EF1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does visiting the synagogue help Jewish children feel closer to God</w:t>
            </w:r>
            <w:r w:rsidRPr="001B384B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?</w:t>
            </w:r>
          </w:p>
        </w:tc>
      </w:tr>
    </w:tbl>
    <w:p w14:paraId="77554626" w14:textId="77777777" w:rsidR="00363659" w:rsidRDefault="00363659" w:rsidP="001B384B"/>
    <w:tbl>
      <w:tblPr>
        <w:tblStyle w:val="TableGrid"/>
        <w:tblW w:w="15178" w:type="dxa"/>
        <w:jc w:val="center"/>
        <w:tblLook w:val="04A0" w:firstRow="1" w:lastRow="0" w:firstColumn="1" w:lastColumn="0" w:noHBand="0" w:noVBand="1"/>
      </w:tblPr>
      <w:tblGrid>
        <w:gridCol w:w="843"/>
        <w:gridCol w:w="1420"/>
        <w:gridCol w:w="2175"/>
        <w:gridCol w:w="2119"/>
        <w:gridCol w:w="2255"/>
        <w:gridCol w:w="2117"/>
        <w:gridCol w:w="2116"/>
        <w:gridCol w:w="2133"/>
      </w:tblGrid>
      <w:tr w:rsidR="001B384B" w:rsidRPr="00897C5A" w14:paraId="2ABA809D" w14:textId="77777777" w:rsidTr="00897C5A">
        <w:trPr>
          <w:jc w:val="center"/>
        </w:trPr>
        <w:tc>
          <w:tcPr>
            <w:tcW w:w="2263" w:type="dxa"/>
            <w:gridSpan w:val="2"/>
            <w:shd w:val="clear" w:color="auto" w:fill="F7CAAC" w:themeFill="accent2" w:themeFillTint="66"/>
          </w:tcPr>
          <w:p w14:paraId="15C956CA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2175" w:type="dxa"/>
            <w:shd w:val="clear" w:color="auto" w:fill="F7CAAC" w:themeFill="accent2" w:themeFillTint="66"/>
          </w:tcPr>
          <w:p w14:paraId="681344DE" w14:textId="5B638D0F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119" w:type="dxa"/>
            <w:shd w:val="clear" w:color="auto" w:fill="F7CAAC" w:themeFill="accent2" w:themeFillTint="66"/>
          </w:tcPr>
          <w:p w14:paraId="4645EF69" w14:textId="23417364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255" w:type="dxa"/>
            <w:shd w:val="clear" w:color="auto" w:fill="F7CAAC" w:themeFill="accent2" w:themeFillTint="66"/>
          </w:tcPr>
          <w:p w14:paraId="03FE652B" w14:textId="5E1127E9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117" w:type="dxa"/>
            <w:shd w:val="clear" w:color="auto" w:fill="F7CAAC" w:themeFill="accent2" w:themeFillTint="66"/>
          </w:tcPr>
          <w:p w14:paraId="517BC3D0" w14:textId="33C277F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2116" w:type="dxa"/>
            <w:shd w:val="clear" w:color="auto" w:fill="F7CAAC" w:themeFill="accent2" w:themeFillTint="66"/>
          </w:tcPr>
          <w:p w14:paraId="1413EE50" w14:textId="61508DF1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133" w:type="dxa"/>
            <w:shd w:val="clear" w:color="auto" w:fill="F7CAAC" w:themeFill="accent2" w:themeFillTint="66"/>
          </w:tcPr>
          <w:p w14:paraId="5BAA2E2E" w14:textId="57C6F162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Summer 2</w:t>
            </w:r>
          </w:p>
        </w:tc>
      </w:tr>
      <w:tr w:rsidR="001B384B" w:rsidRPr="00897C5A" w14:paraId="7B2DB6CE" w14:textId="77777777" w:rsidTr="00897C5A">
        <w:trPr>
          <w:trHeight w:val="493"/>
          <w:jc w:val="center"/>
        </w:trPr>
        <w:tc>
          <w:tcPr>
            <w:tcW w:w="843" w:type="dxa"/>
            <w:vMerge w:val="restart"/>
          </w:tcPr>
          <w:p w14:paraId="4FE4E213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Year 3 and 4</w:t>
            </w: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14:paraId="1AC1C0FB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Science</w:t>
            </w:r>
          </w:p>
        </w:tc>
        <w:tc>
          <w:tcPr>
            <w:tcW w:w="2175" w:type="dxa"/>
            <w:vAlign w:val="center"/>
          </w:tcPr>
          <w:p w14:paraId="42B9A338" w14:textId="11E9FC9B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Forces and Magnets</w:t>
            </w:r>
          </w:p>
        </w:tc>
        <w:tc>
          <w:tcPr>
            <w:tcW w:w="2119" w:type="dxa"/>
            <w:vAlign w:val="center"/>
          </w:tcPr>
          <w:p w14:paraId="52D30D71" w14:textId="1241B131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Lights</w:t>
            </w:r>
          </w:p>
        </w:tc>
        <w:tc>
          <w:tcPr>
            <w:tcW w:w="2255" w:type="dxa"/>
            <w:vAlign w:val="center"/>
          </w:tcPr>
          <w:p w14:paraId="66B77B7A" w14:textId="15A8B6F8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Rocks</w:t>
            </w:r>
          </w:p>
        </w:tc>
        <w:tc>
          <w:tcPr>
            <w:tcW w:w="2117" w:type="dxa"/>
            <w:vAlign w:val="center"/>
          </w:tcPr>
          <w:p w14:paraId="758F0097" w14:textId="007BD68A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Plants</w:t>
            </w:r>
          </w:p>
        </w:tc>
        <w:tc>
          <w:tcPr>
            <w:tcW w:w="4249" w:type="dxa"/>
            <w:gridSpan w:val="2"/>
            <w:vAlign w:val="center"/>
          </w:tcPr>
          <w:p w14:paraId="05C1E9A9" w14:textId="7D3760F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Animals including humans</w:t>
            </w:r>
          </w:p>
        </w:tc>
      </w:tr>
      <w:tr w:rsidR="00897C5A" w:rsidRPr="00897C5A" w14:paraId="55AD05B7" w14:textId="77777777" w:rsidTr="00897C5A">
        <w:trPr>
          <w:trHeight w:val="1128"/>
          <w:jc w:val="center"/>
        </w:trPr>
        <w:tc>
          <w:tcPr>
            <w:tcW w:w="843" w:type="dxa"/>
            <w:vMerge/>
            <w:vAlign w:val="center"/>
          </w:tcPr>
          <w:p w14:paraId="23CB08CE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14:paraId="3F1D8600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Art and design</w:t>
            </w:r>
          </w:p>
        </w:tc>
        <w:tc>
          <w:tcPr>
            <w:tcW w:w="2175" w:type="dxa"/>
            <w:vAlign w:val="center"/>
          </w:tcPr>
          <w:p w14:paraId="6AAA8C8F" w14:textId="77777777" w:rsidR="005E2078" w:rsidRPr="00897C5A" w:rsidRDefault="005E2078" w:rsidP="00897C5A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Pop art: Roy Lichtenstein and Andy Warhol</w:t>
            </w:r>
          </w:p>
        </w:tc>
        <w:tc>
          <w:tcPr>
            <w:tcW w:w="2119" w:type="dxa"/>
            <w:vAlign w:val="center"/>
          </w:tcPr>
          <w:p w14:paraId="2BDF2CA2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55" w:type="dxa"/>
            <w:vAlign w:val="center"/>
          </w:tcPr>
          <w:p w14:paraId="2BBFFECC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Painting: Henry Rousseau</w:t>
            </w:r>
          </w:p>
        </w:tc>
        <w:tc>
          <w:tcPr>
            <w:tcW w:w="2117" w:type="dxa"/>
            <w:vAlign w:val="center"/>
          </w:tcPr>
          <w:p w14:paraId="7F9E9792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16" w:type="dxa"/>
            <w:vAlign w:val="center"/>
          </w:tcPr>
          <w:p w14:paraId="0229B67A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Picasso - Sculpting</w:t>
            </w:r>
          </w:p>
        </w:tc>
        <w:tc>
          <w:tcPr>
            <w:tcW w:w="2133" w:type="dxa"/>
            <w:vAlign w:val="center"/>
          </w:tcPr>
          <w:p w14:paraId="154A124E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97C5A" w:rsidRPr="00897C5A" w14:paraId="5D8E7395" w14:textId="77777777" w:rsidTr="00897C5A">
        <w:trPr>
          <w:trHeight w:val="1384"/>
          <w:jc w:val="center"/>
        </w:trPr>
        <w:tc>
          <w:tcPr>
            <w:tcW w:w="843" w:type="dxa"/>
            <w:vMerge/>
            <w:vAlign w:val="center"/>
          </w:tcPr>
          <w:p w14:paraId="69C123FB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14:paraId="318E409B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Computing</w:t>
            </w:r>
          </w:p>
        </w:tc>
        <w:tc>
          <w:tcPr>
            <w:tcW w:w="2175" w:type="dxa"/>
            <w:vAlign w:val="center"/>
          </w:tcPr>
          <w:p w14:paraId="39514DC8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Creating media- animation</w:t>
            </w:r>
          </w:p>
          <w:p w14:paraId="7F21B277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14:paraId="4AC88401" w14:textId="62C3552E" w:rsidR="005E2078" w:rsidRPr="00897C5A" w:rsidRDefault="005E2078" w:rsidP="00897C5A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Programming A – sequencing music.</w:t>
            </w:r>
          </w:p>
        </w:tc>
        <w:tc>
          <w:tcPr>
            <w:tcW w:w="2255" w:type="dxa"/>
            <w:vAlign w:val="center"/>
          </w:tcPr>
          <w:p w14:paraId="097CEF1C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Creating media - desktop publishing</w:t>
            </w:r>
          </w:p>
        </w:tc>
        <w:tc>
          <w:tcPr>
            <w:tcW w:w="2117" w:type="dxa"/>
            <w:vAlign w:val="center"/>
          </w:tcPr>
          <w:p w14:paraId="18EDC95C" w14:textId="0F9F065A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Programming B – events and actions.</w:t>
            </w:r>
          </w:p>
        </w:tc>
        <w:tc>
          <w:tcPr>
            <w:tcW w:w="2116" w:type="dxa"/>
            <w:vAlign w:val="center"/>
          </w:tcPr>
          <w:p w14:paraId="75528D22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Data and information - branching databases</w:t>
            </w:r>
          </w:p>
        </w:tc>
        <w:tc>
          <w:tcPr>
            <w:tcW w:w="2133" w:type="dxa"/>
            <w:vAlign w:val="center"/>
          </w:tcPr>
          <w:p w14:paraId="7AFD52D3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Computer systems and networks- connecting computers</w:t>
            </w:r>
          </w:p>
          <w:p w14:paraId="635F640F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97C5A" w:rsidRPr="00897C5A" w14:paraId="149490B5" w14:textId="77777777" w:rsidTr="00897C5A">
        <w:trPr>
          <w:trHeight w:val="472"/>
          <w:jc w:val="center"/>
        </w:trPr>
        <w:tc>
          <w:tcPr>
            <w:tcW w:w="843" w:type="dxa"/>
            <w:vMerge/>
            <w:vAlign w:val="center"/>
          </w:tcPr>
          <w:p w14:paraId="3CF4F6B1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14:paraId="1CA8BCCB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D&amp;T</w:t>
            </w:r>
          </w:p>
        </w:tc>
        <w:tc>
          <w:tcPr>
            <w:tcW w:w="2175" w:type="dxa"/>
            <w:vAlign w:val="center"/>
          </w:tcPr>
          <w:p w14:paraId="105F7F15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14:paraId="66536EA7" w14:textId="50620C31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Shell structures</w:t>
            </w:r>
          </w:p>
        </w:tc>
        <w:tc>
          <w:tcPr>
            <w:tcW w:w="2255" w:type="dxa"/>
            <w:vAlign w:val="center"/>
          </w:tcPr>
          <w:p w14:paraId="29C8E173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17" w:type="dxa"/>
            <w:vAlign w:val="center"/>
          </w:tcPr>
          <w:p w14:paraId="1A7DB805" w14:textId="5A079268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Pneumatics</w:t>
            </w:r>
          </w:p>
        </w:tc>
        <w:tc>
          <w:tcPr>
            <w:tcW w:w="2116" w:type="dxa"/>
            <w:vAlign w:val="center"/>
          </w:tcPr>
          <w:p w14:paraId="640956FB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555AB9BE" w14:textId="22B6CDF2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Food – Healthy snacks</w:t>
            </w:r>
          </w:p>
        </w:tc>
      </w:tr>
      <w:tr w:rsidR="00897C5A" w:rsidRPr="00897C5A" w14:paraId="6AE77FCE" w14:textId="77777777" w:rsidTr="00897C5A">
        <w:trPr>
          <w:trHeight w:val="764"/>
          <w:jc w:val="center"/>
        </w:trPr>
        <w:tc>
          <w:tcPr>
            <w:tcW w:w="843" w:type="dxa"/>
            <w:vMerge/>
            <w:vAlign w:val="center"/>
          </w:tcPr>
          <w:p w14:paraId="22802BB3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14:paraId="2A19317E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Languages</w:t>
            </w:r>
          </w:p>
        </w:tc>
        <w:tc>
          <w:tcPr>
            <w:tcW w:w="2175" w:type="dxa"/>
            <w:vAlign w:val="center"/>
          </w:tcPr>
          <w:p w14:paraId="4A196F0E" w14:textId="1B708A01" w:rsidR="005E2078" w:rsidRPr="00897C5A" w:rsidRDefault="005E2078" w:rsidP="00897C5A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Bonjour</w:t>
            </w:r>
          </w:p>
        </w:tc>
        <w:tc>
          <w:tcPr>
            <w:tcW w:w="2119" w:type="dxa"/>
            <w:vAlign w:val="center"/>
          </w:tcPr>
          <w:p w14:paraId="0A5508BC" w14:textId="72348BC5" w:rsidR="005E2078" w:rsidRPr="00897C5A" w:rsidRDefault="005E2078" w:rsidP="00897C5A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En class</w:t>
            </w:r>
          </w:p>
        </w:tc>
        <w:tc>
          <w:tcPr>
            <w:tcW w:w="2255" w:type="dxa"/>
            <w:vAlign w:val="center"/>
          </w:tcPr>
          <w:p w14:paraId="25465A87" w14:textId="476B15EA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Mon Corps</w:t>
            </w:r>
          </w:p>
        </w:tc>
        <w:tc>
          <w:tcPr>
            <w:tcW w:w="2117" w:type="dxa"/>
            <w:vAlign w:val="center"/>
          </w:tcPr>
          <w:p w14:paraId="39FC1EF4" w14:textId="4ADFE346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Les </w:t>
            </w:r>
            <w:proofErr w:type="spellStart"/>
            <w:r w:rsidRPr="00897C5A">
              <w:rPr>
                <w:rFonts w:ascii="Century Gothic" w:hAnsi="Century Gothic"/>
                <w:sz w:val="20"/>
                <w:szCs w:val="20"/>
              </w:rPr>
              <w:t>Animaux</w:t>
            </w:r>
            <w:proofErr w:type="spellEnd"/>
          </w:p>
        </w:tc>
        <w:tc>
          <w:tcPr>
            <w:tcW w:w="2116" w:type="dxa"/>
            <w:vAlign w:val="center"/>
          </w:tcPr>
          <w:p w14:paraId="66F1E26F" w14:textId="5CAC78DA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La </w:t>
            </w:r>
            <w:proofErr w:type="spellStart"/>
            <w:r w:rsidRPr="00897C5A">
              <w:rPr>
                <w:rFonts w:ascii="Century Gothic" w:hAnsi="Century Gothic"/>
                <w:sz w:val="20"/>
                <w:szCs w:val="20"/>
              </w:rPr>
              <w:t>famile</w:t>
            </w:r>
            <w:proofErr w:type="spellEnd"/>
          </w:p>
        </w:tc>
        <w:tc>
          <w:tcPr>
            <w:tcW w:w="2133" w:type="dxa"/>
            <w:vAlign w:val="center"/>
          </w:tcPr>
          <w:p w14:paraId="52C85812" w14:textId="64E2F5A2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Bon </w:t>
            </w:r>
            <w:proofErr w:type="spellStart"/>
            <w:r w:rsidRPr="00897C5A">
              <w:rPr>
                <w:rFonts w:ascii="Century Gothic" w:hAnsi="Century Gothic"/>
                <w:sz w:val="20"/>
                <w:szCs w:val="20"/>
              </w:rPr>
              <w:t>anniversaire</w:t>
            </w:r>
            <w:proofErr w:type="spellEnd"/>
          </w:p>
        </w:tc>
      </w:tr>
      <w:tr w:rsidR="00897C5A" w:rsidRPr="00897C5A" w14:paraId="5E06043B" w14:textId="77777777" w:rsidTr="00897C5A">
        <w:trPr>
          <w:trHeight w:val="1317"/>
          <w:jc w:val="center"/>
        </w:trPr>
        <w:tc>
          <w:tcPr>
            <w:tcW w:w="843" w:type="dxa"/>
            <w:vMerge/>
            <w:vAlign w:val="center"/>
          </w:tcPr>
          <w:p w14:paraId="4E1EF6CC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14:paraId="14EEDEC8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Geography</w:t>
            </w:r>
          </w:p>
        </w:tc>
        <w:tc>
          <w:tcPr>
            <w:tcW w:w="2175" w:type="dxa"/>
            <w:vAlign w:val="center"/>
          </w:tcPr>
          <w:p w14:paraId="2AE55D00" w14:textId="20491188" w:rsidR="005E2078" w:rsidRPr="00897C5A" w:rsidRDefault="008115AC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Why do so many people live in megacities?</w:t>
            </w:r>
          </w:p>
        </w:tc>
        <w:tc>
          <w:tcPr>
            <w:tcW w:w="2119" w:type="dxa"/>
            <w:vAlign w:val="center"/>
          </w:tcPr>
          <w:p w14:paraId="3C2D8146" w14:textId="40F92E54" w:rsidR="005E2078" w:rsidRPr="00897C5A" w:rsidRDefault="005E2078" w:rsidP="00897C5A">
            <w:pPr>
              <w:spacing w:after="200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</w:p>
        </w:tc>
        <w:tc>
          <w:tcPr>
            <w:tcW w:w="2255" w:type="dxa"/>
            <w:vAlign w:val="center"/>
          </w:tcPr>
          <w:p w14:paraId="7D11D3A9" w14:textId="5C8B96C5" w:rsidR="005E2078" w:rsidRPr="00897C5A" w:rsidRDefault="005E2078" w:rsidP="00897C5A">
            <w:pPr>
              <w:spacing w:after="200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Why are jungles so wet and deserts so dry</w:t>
            </w:r>
            <w:r w:rsidR="00302399"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2117" w:type="dxa"/>
            <w:vAlign w:val="center"/>
          </w:tcPr>
          <w:p w14:paraId="2FF206F6" w14:textId="77777777" w:rsidR="005E2078" w:rsidRPr="00897C5A" w:rsidRDefault="005E2078" w:rsidP="00897C5A">
            <w:pPr>
              <w:spacing w:after="200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16" w:type="dxa"/>
            <w:vAlign w:val="center"/>
          </w:tcPr>
          <w:p w14:paraId="295E83F7" w14:textId="3BC5719E" w:rsidR="005E2078" w:rsidRPr="00897C5A" w:rsidRDefault="003158D9" w:rsidP="00897C5A">
            <w:pPr>
              <w:spacing w:after="200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How and why is my local environment changing?</w:t>
            </w:r>
          </w:p>
        </w:tc>
        <w:tc>
          <w:tcPr>
            <w:tcW w:w="2133" w:type="dxa"/>
            <w:vAlign w:val="center"/>
          </w:tcPr>
          <w:p w14:paraId="29F95A32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897C5A" w:rsidRPr="00897C5A" w14:paraId="54169177" w14:textId="77777777" w:rsidTr="00897C5A">
        <w:trPr>
          <w:trHeight w:val="1549"/>
          <w:jc w:val="center"/>
        </w:trPr>
        <w:tc>
          <w:tcPr>
            <w:tcW w:w="843" w:type="dxa"/>
            <w:vMerge/>
            <w:vAlign w:val="center"/>
          </w:tcPr>
          <w:p w14:paraId="27DD43FF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14:paraId="6E864B13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History</w:t>
            </w:r>
          </w:p>
        </w:tc>
        <w:tc>
          <w:tcPr>
            <w:tcW w:w="2175" w:type="dxa"/>
            <w:vAlign w:val="center"/>
          </w:tcPr>
          <w:p w14:paraId="30FB1602" w14:textId="5F1D5E1F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19" w:type="dxa"/>
            <w:vAlign w:val="center"/>
          </w:tcPr>
          <w:p w14:paraId="2B88192E" w14:textId="2B5F5BF4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How did the lives of ancient Britons change during the Stone Age?</w:t>
            </w:r>
          </w:p>
        </w:tc>
        <w:tc>
          <w:tcPr>
            <w:tcW w:w="2255" w:type="dxa"/>
            <w:vAlign w:val="center"/>
          </w:tcPr>
          <w:p w14:paraId="1F3AB402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17" w:type="dxa"/>
            <w:vAlign w:val="center"/>
          </w:tcPr>
          <w:p w14:paraId="2A187058" w14:textId="04577570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Why is the name ‘Robert Kett’ so famous in Norwich?</w:t>
            </w:r>
          </w:p>
        </w:tc>
        <w:tc>
          <w:tcPr>
            <w:tcW w:w="2116" w:type="dxa"/>
            <w:vAlign w:val="center"/>
          </w:tcPr>
          <w:p w14:paraId="069A9B9E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33" w:type="dxa"/>
            <w:vAlign w:val="center"/>
          </w:tcPr>
          <w:p w14:paraId="74509FFD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Ancient Egypt</w:t>
            </w:r>
          </w:p>
        </w:tc>
      </w:tr>
      <w:tr w:rsidR="00897C5A" w:rsidRPr="00897C5A" w14:paraId="2659C4B8" w14:textId="77777777" w:rsidTr="00897C5A">
        <w:trPr>
          <w:trHeight w:val="540"/>
          <w:jc w:val="center"/>
        </w:trPr>
        <w:tc>
          <w:tcPr>
            <w:tcW w:w="843" w:type="dxa"/>
            <w:vMerge/>
            <w:vAlign w:val="center"/>
          </w:tcPr>
          <w:p w14:paraId="00D75315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14:paraId="5F9AFFBA" w14:textId="50D65C3F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Music</w:t>
            </w:r>
          </w:p>
        </w:tc>
        <w:tc>
          <w:tcPr>
            <w:tcW w:w="2175" w:type="dxa"/>
            <w:vAlign w:val="center"/>
          </w:tcPr>
          <w:p w14:paraId="49608B15" w14:textId="6A331898" w:rsidR="005E2078" w:rsidRPr="00897C5A" w:rsidRDefault="005E2078" w:rsidP="00897C5A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Let your spirit fly</w:t>
            </w:r>
          </w:p>
        </w:tc>
        <w:tc>
          <w:tcPr>
            <w:tcW w:w="2119" w:type="dxa"/>
            <w:vAlign w:val="center"/>
          </w:tcPr>
          <w:p w14:paraId="6ABB562A" w14:textId="45437C0D" w:rsidR="005E2078" w:rsidRPr="00897C5A" w:rsidRDefault="005E2078" w:rsidP="00897C5A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Glockenspiel</w:t>
            </w:r>
          </w:p>
        </w:tc>
        <w:tc>
          <w:tcPr>
            <w:tcW w:w="2255" w:type="dxa"/>
            <w:vAlign w:val="center"/>
          </w:tcPr>
          <w:p w14:paraId="2FE5827E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Three Little Birds</w:t>
            </w:r>
          </w:p>
        </w:tc>
        <w:tc>
          <w:tcPr>
            <w:tcW w:w="2117" w:type="dxa"/>
            <w:vAlign w:val="center"/>
          </w:tcPr>
          <w:p w14:paraId="12CBF192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The Dragon song</w:t>
            </w:r>
          </w:p>
        </w:tc>
        <w:tc>
          <w:tcPr>
            <w:tcW w:w="2116" w:type="dxa"/>
            <w:vAlign w:val="center"/>
          </w:tcPr>
          <w:p w14:paraId="34FF20B1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Bringing us together</w:t>
            </w:r>
          </w:p>
        </w:tc>
        <w:tc>
          <w:tcPr>
            <w:tcW w:w="2133" w:type="dxa"/>
            <w:vAlign w:val="center"/>
          </w:tcPr>
          <w:p w14:paraId="3A95F80C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Reflect, replay and rewind</w:t>
            </w:r>
          </w:p>
        </w:tc>
      </w:tr>
      <w:tr w:rsidR="00897C5A" w:rsidRPr="00897C5A" w14:paraId="482FB309" w14:textId="77777777" w:rsidTr="00897C5A">
        <w:trPr>
          <w:jc w:val="center"/>
        </w:trPr>
        <w:tc>
          <w:tcPr>
            <w:tcW w:w="843" w:type="dxa"/>
            <w:vMerge/>
            <w:vAlign w:val="center"/>
          </w:tcPr>
          <w:p w14:paraId="5CDC90F2" w14:textId="77777777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14:paraId="14B18668" w14:textId="77777777" w:rsidR="003616FB" w:rsidRPr="00897C5A" w:rsidRDefault="003616FB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2175" w:type="dxa"/>
            <w:vAlign w:val="center"/>
          </w:tcPr>
          <w:p w14:paraId="506E968E" w14:textId="75C75FD7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Football (SPS)</w:t>
            </w:r>
          </w:p>
          <w:p w14:paraId="3B5D64A3" w14:textId="77777777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Swimming (SPS)</w:t>
            </w:r>
          </w:p>
          <w:p w14:paraId="2C08F139" w14:textId="77777777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398F241" w14:textId="5BB0610E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Football (RSM)</w:t>
            </w:r>
          </w:p>
          <w:p w14:paraId="18883399" w14:textId="32B802DB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Dance 1 (RSM)</w:t>
            </w:r>
          </w:p>
          <w:p w14:paraId="1DB2187C" w14:textId="57EB799D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2119" w:type="dxa"/>
            <w:vAlign w:val="center"/>
          </w:tcPr>
          <w:p w14:paraId="21BC5F8F" w14:textId="09B725B5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Gymnastics (SPS)</w:t>
            </w:r>
          </w:p>
          <w:p w14:paraId="522E5935" w14:textId="0CEE69F1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Dance 1 (SPS)</w:t>
            </w:r>
          </w:p>
          <w:p w14:paraId="31630982" w14:textId="77777777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5F7CC44" w14:textId="1300D371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Gymnastics (RSM)</w:t>
            </w:r>
          </w:p>
          <w:p w14:paraId="14255379" w14:textId="5E469B5B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Swimming (RSM)</w:t>
            </w:r>
          </w:p>
        </w:tc>
        <w:tc>
          <w:tcPr>
            <w:tcW w:w="2255" w:type="dxa"/>
            <w:vAlign w:val="center"/>
          </w:tcPr>
          <w:p w14:paraId="7F0BFF1A" w14:textId="77777777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Hockey</w:t>
            </w:r>
          </w:p>
          <w:p w14:paraId="1C242D39" w14:textId="0A4696BD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Volleyball</w:t>
            </w:r>
          </w:p>
        </w:tc>
        <w:tc>
          <w:tcPr>
            <w:tcW w:w="2117" w:type="dxa"/>
            <w:vAlign w:val="center"/>
          </w:tcPr>
          <w:p w14:paraId="511181BD" w14:textId="77777777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Basketball</w:t>
            </w:r>
          </w:p>
          <w:p w14:paraId="6955211C" w14:textId="3BC3E477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Tennis</w:t>
            </w:r>
          </w:p>
        </w:tc>
        <w:tc>
          <w:tcPr>
            <w:tcW w:w="2116" w:type="dxa"/>
            <w:vAlign w:val="center"/>
          </w:tcPr>
          <w:p w14:paraId="6772E6DA" w14:textId="77777777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Tag Rugby </w:t>
            </w:r>
          </w:p>
          <w:p w14:paraId="11C7A89F" w14:textId="702F0DF4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Dance 2 (Maypole)</w:t>
            </w:r>
          </w:p>
        </w:tc>
        <w:tc>
          <w:tcPr>
            <w:tcW w:w="2133" w:type="dxa"/>
            <w:vAlign w:val="center"/>
          </w:tcPr>
          <w:p w14:paraId="65905876" w14:textId="68749621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OAA + OAA activity</w:t>
            </w:r>
          </w:p>
          <w:p w14:paraId="656AAB04" w14:textId="6D9EA066" w:rsidR="003616FB" w:rsidRPr="00897C5A" w:rsidRDefault="003616FB" w:rsidP="00897C5A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Athletics</w:t>
            </w:r>
          </w:p>
        </w:tc>
      </w:tr>
      <w:tr w:rsidR="00897C5A" w:rsidRPr="00897C5A" w14:paraId="21A3E73F" w14:textId="77777777" w:rsidTr="00897C5A">
        <w:trPr>
          <w:jc w:val="center"/>
        </w:trPr>
        <w:tc>
          <w:tcPr>
            <w:tcW w:w="843" w:type="dxa"/>
            <w:vMerge/>
            <w:vAlign w:val="center"/>
          </w:tcPr>
          <w:p w14:paraId="68F44066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14:paraId="7D578AFA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PSHE</w:t>
            </w:r>
          </w:p>
        </w:tc>
        <w:tc>
          <w:tcPr>
            <w:tcW w:w="2175" w:type="dxa"/>
            <w:vAlign w:val="center"/>
          </w:tcPr>
          <w:p w14:paraId="227B97AD" w14:textId="77777777" w:rsidR="005E2078" w:rsidRPr="00897C5A" w:rsidRDefault="005E2078" w:rsidP="00897C5A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Being me in my world</w:t>
            </w:r>
          </w:p>
          <w:p w14:paraId="31628E6D" w14:textId="28C45C62" w:rsidR="005E2078" w:rsidRPr="00897C5A" w:rsidRDefault="005E2078" w:rsidP="00897C5A">
            <w:pPr>
              <w:jc w:val="center"/>
              <w:rPr>
                <w:rFonts w:ascii="Century Gothic" w:eastAsiaTheme="minorEastAsia" w:hAnsi="Century Gothic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Theme="minorEastAsia" w:hAnsi="Century Gothic"/>
                <w:color w:val="000000" w:themeColor="text1"/>
                <w:sz w:val="20"/>
                <w:szCs w:val="20"/>
              </w:rPr>
              <w:t>why rules and responsibilities are needed and how they relate to rights and responsibilitie</w:t>
            </w:r>
            <w:r w:rsidR="00897C5A" w:rsidRPr="00897C5A">
              <w:rPr>
                <w:rFonts w:ascii="Century Gothic" w:eastAsiaTheme="minorEastAsia" w:hAnsi="Century Gothic"/>
                <w:color w:val="000000" w:themeColor="text1"/>
                <w:sz w:val="20"/>
                <w:szCs w:val="20"/>
              </w:rPr>
              <w:t>s</w:t>
            </w:r>
          </w:p>
        </w:tc>
        <w:tc>
          <w:tcPr>
            <w:tcW w:w="2119" w:type="dxa"/>
            <w:vAlign w:val="center"/>
          </w:tcPr>
          <w:p w14:paraId="2CFEAEF6" w14:textId="77777777" w:rsidR="005E2078" w:rsidRPr="00897C5A" w:rsidRDefault="005E2078" w:rsidP="00897C5A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Celebrating difference</w:t>
            </w:r>
          </w:p>
          <w:p w14:paraId="05AD2A9E" w14:textId="1018D633" w:rsidR="005E2078" w:rsidRPr="00897C5A" w:rsidRDefault="005E2078" w:rsidP="00897C5A">
            <w:pPr>
              <w:jc w:val="center"/>
              <w:rPr>
                <w:rFonts w:ascii="Century Gothic" w:eastAsiaTheme="minorEastAsia" w:hAnsi="Century Gothic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Theme="minorEastAsia" w:hAnsi="Century Gothic"/>
                <w:color w:val="000000" w:themeColor="text1"/>
                <w:sz w:val="20"/>
                <w:szCs w:val="20"/>
              </w:rPr>
              <w:t>Identify how words affect people’s feelings and what the consequences are</w:t>
            </w:r>
          </w:p>
        </w:tc>
        <w:tc>
          <w:tcPr>
            <w:tcW w:w="2255" w:type="dxa"/>
            <w:vAlign w:val="center"/>
          </w:tcPr>
          <w:p w14:paraId="5F4899F5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Dreams and Goals</w:t>
            </w:r>
          </w:p>
          <w:p w14:paraId="7F472C6F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Evaluating and improving learning processes.</w:t>
            </w:r>
          </w:p>
        </w:tc>
        <w:tc>
          <w:tcPr>
            <w:tcW w:w="2117" w:type="dxa"/>
            <w:vAlign w:val="center"/>
          </w:tcPr>
          <w:p w14:paraId="688095C2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Heathy me</w:t>
            </w:r>
          </w:p>
          <w:p w14:paraId="27FE21FF" w14:textId="3EE5F546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Strategies for keeping safe and who to go to for help</w:t>
            </w:r>
          </w:p>
        </w:tc>
        <w:tc>
          <w:tcPr>
            <w:tcW w:w="2116" w:type="dxa"/>
            <w:vAlign w:val="center"/>
          </w:tcPr>
          <w:p w14:paraId="5B6B0A67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Relationships</w:t>
            </w:r>
          </w:p>
          <w:p w14:paraId="347AF84C" w14:textId="2A45D1EF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How actions and work of people around the world are influential</w:t>
            </w:r>
          </w:p>
        </w:tc>
        <w:tc>
          <w:tcPr>
            <w:tcW w:w="2133" w:type="dxa"/>
            <w:vAlign w:val="center"/>
          </w:tcPr>
          <w:p w14:paraId="6C943E25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Changing me</w:t>
            </w:r>
          </w:p>
          <w:p w14:paraId="0E20F6AC" w14:textId="53939856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Bodies change as we grow up both on the inside and outside.</w:t>
            </w:r>
          </w:p>
        </w:tc>
      </w:tr>
      <w:tr w:rsidR="00897C5A" w:rsidRPr="00897C5A" w14:paraId="621408EE" w14:textId="77777777" w:rsidTr="00897C5A">
        <w:trPr>
          <w:trHeight w:val="2570"/>
          <w:jc w:val="center"/>
        </w:trPr>
        <w:tc>
          <w:tcPr>
            <w:tcW w:w="843" w:type="dxa"/>
            <w:vMerge/>
            <w:vAlign w:val="center"/>
          </w:tcPr>
          <w:p w14:paraId="27EB2FA9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20" w:type="dxa"/>
            <w:shd w:val="clear" w:color="auto" w:fill="F2F2F2" w:themeFill="background1" w:themeFillShade="F2"/>
            <w:vAlign w:val="center"/>
          </w:tcPr>
          <w:p w14:paraId="04901CB9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RE</w:t>
            </w:r>
          </w:p>
        </w:tc>
        <w:tc>
          <w:tcPr>
            <w:tcW w:w="2175" w:type="dxa"/>
            <w:vAlign w:val="center"/>
          </w:tcPr>
          <w:p w14:paraId="4554DCA9" w14:textId="54512842" w:rsidR="005E2078" w:rsidRPr="00897C5A" w:rsidRDefault="00606D87" w:rsidP="00897C5A">
            <w:pPr>
              <w:pStyle w:val="NoSpacing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Calibri" w:hAnsi="Century Gothic" w:cs="Calibri"/>
                <w:sz w:val="20"/>
                <w:szCs w:val="20"/>
              </w:rPr>
              <w:t>Sanatana Dha</w:t>
            </w:r>
            <w:r w:rsidR="008B019A">
              <w:rPr>
                <w:rFonts w:ascii="Century Gothic" w:eastAsia="Calibri" w:hAnsi="Century Gothic" w:cs="Calibri"/>
                <w:sz w:val="20"/>
                <w:szCs w:val="20"/>
              </w:rPr>
              <w:t>r</w:t>
            </w:r>
            <w:r>
              <w:rPr>
                <w:rFonts w:ascii="Century Gothic" w:eastAsia="Calibri" w:hAnsi="Century Gothic" w:cs="Calibri"/>
                <w:sz w:val="20"/>
                <w:szCs w:val="20"/>
              </w:rPr>
              <w:t xml:space="preserve">mas </w:t>
            </w:r>
            <w:r w:rsidR="005E2078" w:rsidRPr="00897C5A">
              <w:rPr>
                <w:rFonts w:ascii="Century Gothic" w:eastAsia="Calibri" w:hAnsi="Century Gothic" w:cs="Calibri"/>
                <w:sz w:val="20"/>
                <w:szCs w:val="20"/>
              </w:rPr>
              <w:t xml:space="preserve">- </w:t>
            </w:r>
            <w:r w:rsidR="008B019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what might </w:t>
            </w:r>
            <w:proofErr w:type="spellStart"/>
            <w:r w:rsidR="008B019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sanatanis</w:t>
            </w:r>
            <w:proofErr w:type="spellEnd"/>
            <w:r w:rsidR="008B019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 learn from the story of Rama and Sita and the celebrations of Diwali</w:t>
            </w:r>
            <w:r w:rsidR="005E2078"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2119" w:type="dxa"/>
            <w:vAlign w:val="center"/>
          </w:tcPr>
          <w:p w14:paraId="63A21EC7" w14:textId="77777777" w:rsidR="005E2078" w:rsidRPr="00897C5A" w:rsidRDefault="005E2078" w:rsidP="00897C5A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Christianity - Has the true meaning of Christmas been lost?</w:t>
            </w:r>
          </w:p>
        </w:tc>
        <w:tc>
          <w:tcPr>
            <w:tcW w:w="2255" w:type="dxa"/>
            <w:vAlign w:val="center"/>
          </w:tcPr>
          <w:p w14:paraId="7CE301FA" w14:textId="6C597E1C" w:rsidR="004575CA" w:rsidRPr="00897C5A" w:rsidRDefault="004575CA" w:rsidP="004575C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Christianity - Could Jesus heal people?</w:t>
            </w:r>
          </w:p>
          <w:p w14:paraId="1CDA44E5" w14:textId="2BCFD885" w:rsidR="005E2078" w:rsidRPr="00897C5A" w:rsidRDefault="004575CA" w:rsidP="004575C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Were these miracles or is there some other explanation?</w:t>
            </w:r>
          </w:p>
        </w:tc>
        <w:tc>
          <w:tcPr>
            <w:tcW w:w="2117" w:type="dxa"/>
            <w:vAlign w:val="center"/>
          </w:tcPr>
          <w:p w14:paraId="7C91C8C6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Christianity - The story of Easter</w:t>
            </w:r>
          </w:p>
          <w:p w14:paraId="7FD04DFC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What is good about Good Friday?</w:t>
            </w:r>
          </w:p>
        </w:tc>
        <w:tc>
          <w:tcPr>
            <w:tcW w:w="2116" w:type="dxa"/>
            <w:vAlign w:val="center"/>
          </w:tcPr>
          <w:p w14:paraId="1B56AA7C" w14:textId="1BA96D7C" w:rsidR="004575CA" w:rsidRPr="00897C5A" w:rsidRDefault="007B2C88" w:rsidP="00897C5A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Buddhism </w:t>
            </w:r>
            <w:r w:rsidR="00B354E9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–</w:t>
            </w:r>
            <w:r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 </w:t>
            </w:r>
            <w:r w:rsidR="00B354E9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why is the story of the Buddha important to Buddhists</w:t>
            </w:r>
            <w:r w:rsidR="004575CA"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2133" w:type="dxa"/>
            <w:vAlign w:val="center"/>
          </w:tcPr>
          <w:p w14:paraId="0EE3DA7B" w14:textId="0FCFADD1" w:rsidR="004575CA" w:rsidRDefault="00412BC5" w:rsidP="00AD1008">
            <w:pPr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>
              <w:rPr>
                <w:rFonts w:ascii="Century Gothic" w:eastAsia="Calibri" w:hAnsi="Century Gothic" w:cs="Calibri"/>
                <w:sz w:val="20"/>
                <w:szCs w:val="20"/>
              </w:rPr>
              <w:t>Sanatana Dharmas</w:t>
            </w:r>
            <w:r w:rsidR="00AD1008">
              <w:rPr>
                <w:rFonts w:ascii="Century Gothic" w:eastAsia="Calibri" w:hAnsi="Century Gothic" w:cs="Calibri"/>
                <w:sz w:val="20"/>
                <w:szCs w:val="20"/>
              </w:rPr>
              <w:t xml:space="preserve"> – </w:t>
            </w:r>
            <w:r w:rsidR="00AD1008">
              <w:rPr>
                <w:rFonts w:ascii="Century Gothic" w:hAnsi="Century Gothic"/>
                <w:sz w:val="20"/>
                <w:szCs w:val="20"/>
              </w:rPr>
              <w:t>does visiting the</w:t>
            </w:r>
            <w:r w:rsidR="004575CA"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 River Ganges </w:t>
            </w:r>
            <w:r w:rsidR="00AD1008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make a person a better </w:t>
            </w:r>
            <w:proofErr w:type="spellStart"/>
            <w:r w:rsidR="00AD1008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sanatani</w:t>
            </w:r>
            <w:proofErr w:type="spellEnd"/>
            <w:r w:rsidR="004575CA"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?</w:t>
            </w:r>
          </w:p>
          <w:p w14:paraId="1EDEBD62" w14:textId="048E3182" w:rsidR="005E2078" w:rsidRPr="00897C5A" w:rsidRDefault="005E2078" w:rsidP="00897C5A">
            <w:pPr>
              <w:pStyle w:val="NoSpacing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</w:p>
        </w:tc>
      </w:tr>
    </w:tbl>
    <w:p w14:paraId="43F7EF7A" w14:textId="77777777" w:rsidR="00363659" w:rsidRDefault="00363659" w:rsidP="00897C5A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09"/>
        <w:gridCol w:w="1554"/>
        <w:gridCol w:w="2163"/>
        <w:gridCol w:w="2126"/>
        <w:gridCol w:w="2268"/>
        <w:gridCol w:w="2126"/>
        <w:gridCol w:w="1985"/>
        <w:gridCol w:w="2192"/>
      </w:tblGrid>
      <w:tr w:rsidR="005E2078" w:rsidRPr="00897C5A" w14:paraId="455127C6" w14:textId="77777777" w:rsidTr="00897C5A">
        <w:trPr>
          <w:jc w:val="center"/>
        </w:trPr>
        <w:tc>
          <w:tcPr>
            <w:tcW w:w="2263" w:type="dxa"/>
            <w:gridSpan w:val="2"/>
            <w:shd w:val="clear" w:color="auto" w:fill="F7CAAC" w:themeFill="accent2" w:themeFillTint="66"/>
          </w:tcPr>
          <w:p w14:paraId="4BA09931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</w:p>
        </w:tc>
        <w:tc>
          <w:tcPr>
            <w:tcW w:w="2163" w:type="dxa"/>
            <w:shd w:val="clear" w:color="auto" w:fill="F7CAAC" w:themeFill="accent2" w:themeFillTint="66"/>
          </w:tcPr>
          <w:p w14:paraId="6B21C37E" w14:textId="3F0D0C14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Autumn 1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14:paraId="095598AF" w14:textId="634DE585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Autumn 2</w:t>
            </w:r>
          </w:p>
        </w:tc>
        <w:tc>
          <w:tcPr>
            <w:tcW w:w="2268" w:type="dxa"/>
            <w:shd w:val="clear" w:color="auto" w:fill="F7CAAC" w:themeFill="accent2" w:themeFillTint="66"/>
          </w:tcPr>
          <w:p w14:paraId="33CF383C" w14:textId="2A60B422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Spring 1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14:paraId="2FAD144A" w14:textId="103CB426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Spring 2</w:t>
            </w:r>
          </w:p>
        </w:tc>
        <w:tc>
          <w:tcPr>
            <w:tcW w:w="1985" w:type="dxa"/>
            <w:shd w:val="clear" w:color="auto" w:fill="F7CAAC" w:themeFill="accent2" w:themeFillTint="66"/>
          </w:tcPr>
          <w:p w14:paraId="1DF02118" w14:textId="0B487EB1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Summer 1</w:t>
            </w:r>
          </w:p>
        </w:tc>
        <w:tc>
          <w:tcPr>
            <w:tcW w:w="2192" w:type="dxa"/>
            <w:shd w:val="clear" w:color="auto" w:fill="F7CAAC" w:themeFill="accent2" w:themeFillTint="66"/>
          </w:tcPr>
          <w:p w14:paraId="203250C4" w14:textId="2BAF1F8A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Summer 2</w:t>
            </w:r>
          </w:p>
        </w:tc>
      </w:tr>
      <w:tr w:rsidR="005E2078" w:rsidRPr="00897C5A" w14:paraId="147F6E1C" w14:textId="77777777" w:rsidTr="00897C5A">
        <w:trPr>
          <w:trHeight w:val="988"/>
          <w:jc w:val="center"/>
        </w:trPr>
        <w:tc>
          <w:tcPr>
            <w:tcW w:w="709" w:type="dxa"/>
            <w:vMerge w:val="restart"/>
          </w:tcPr>
          <w:p w14:paraId="556FB616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Year 5 and 6</w:t>
            </w: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39A95E0F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Science</w:t>
            </w:r>
          </w:p>
        </w:tc>
        <w:tc>
          <w:tcPr>
            <w:tcW w:w="2163" w:type="dxa"/>
            <w:vAlign w:val="center"/>
          </w:tcPr>
          <w:p w14:paraId="318A26CA" w14:textId="2A63BDE4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Earth and space</w:t>
            </w:r>
          </w:p>
        </w:tc>
        <w:tc>
          <w:tcPr>
            <w:tcW w:w="2126" w:type="dxa"/>
            <w:vAlign w:val="center"/>
          </w:tcPr>
          <w:p w14:paraId="1E2F673E" w14:textId="44014F08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Forces</w:t>
            </w:r>
          </w:p>
        </w:tc>
        <w:tc>
          <w:tcPr>
            <w:tcW w:w="4394" w:type="dxa"/>
            <w:gridSpan w:val="2"/>
            <w:vAlign w:val="center"/>
          </w:tcPr>
          <w:p w14:paraId="1A5E9DBB" w14:textId="4F78AF3D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Properties and changes of materials</w:t>
            </w:r>
          </w:p>
        </w:tc>
        <w:tc>
          <w:tcPr>
            <w:tcW w:w="1985" w:type="dxa"/>
            <w:vAlign w:val="center"/>
          </w:tcPr>
          <w:p w14:paraId="3AD5D5BE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Living things and their habitats</w:t>
            </w:r>
          </w:p>
        </w:tc>
        <w:tc>
          <w:tcPr>
            <w:tcW w:w="2192" w:type="dxa"/>
            <w:vAlign w:val="center"/>
          </w:tcPr>
          <w:p w14:paraId="3875A673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Animals including humans</w:t>
            </w:r>
          </w:p>
        </w:tc>
      </w:tr>
      <w:tr w:rsidR="005E2078" w:rsidRPr="00897C5A" w14:paraId="170A5B8A" w14:textId="77777777" w:rsidTr="00897C5A">
        <w:trPr>
          <w:jc w:val="center"/>
        </w:trPr>
        <w:tc>
          <w:tcPr>
            <w:tcW w:w="709" w:type="dxa"/>
            <w:vMerge/>
            <w:vAlign w:val="center"/>
          </w:tcPr>
          <w:p w14:paraId="77AFE3F6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31C9529F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Art and design</w:t>
            </w:r>
          </w:p>
        </w:tc>
        <w:tc>
          <w:tcPr>
            <w:tcW w:w="2163" w:type="dxa"/>
            <w:vAlign w:val="center"/>
          </w:tcPr>
          <w:p w14:paraId="13737A27" w14:textId="77777777" w:rsidR="005E2078" w:rsidRPr="00897C5A" w:rsidRDefault="005E2078" w:rsidP="00897C5A">
            <w:pPr>
              <w:jc w:val="center"/>
              <w:rPr>
                <w:rFonts w:ascii="Century Gothic" w:eastAsia="Calibri" w:hAnsi="Century Gothic" w:cs="Calibri"/>
              </w:rPr>
            </w:pPr>
            <w:r w:rsidRPr="00897C5A">
              <w:rPr>
                <w:rFonts w:ascii="Century Gothic" w:eastAsia="Calibri" w:hAnsi="Century Gothic" w:cs="Calibri"/>
              </w:rPr>
              <w:t>Mark A. Garlick – space art – digital software, pastels and spray paints.</w:t>
            </w:r>
          </w:p>
        </w:tc>
        <w:tc>
          <w:tcPr>
            <w:tcW w:w="2126" w:type="dxa"/>
            <w:vAlign w:val="center"/>
          </w:tcPr>
          <w:p w14:paraId="5021DC38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68" w:type="dxa"/>
            <w:vAlign w:val="center"/>
          </w:tcPr>
          <w:p w14:paraId="3E0A3712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William Morris repeated pattern printing</w:t>
            </w:r>
          </w:p>
        </w:tc>
        <w:tc>
          <w:tcPr>
            <w:tcW w:w="2126" w:type="dxa"/>
            <w:vAlign w:val="center"/>
          </w:tcPr>
          <w:p w14:paraId="28EF8881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985" w:type="dxa"/>
            <w:vAlign w:val="center"/>
          </w:tcPr>
          <w:p w14:paraId="085483F9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Antoni Gaudi (Architect) Using clay/</w:t>
            </w:r>
            <w:proofErr w:type="spellStart"/>
            <w:r w:rsidRPr="00897C5A">
              <w:rPr>
                <w:rFonts w:ascii="Century Gothic" w:hAnsi="Century Gothic"/>
              </w:rPr>
              <w:t>modroc</w:t>
            </w:r>
            <w:proofErr w:type="spellEnd"/>
            <w:r w:rsidRPr="00897C5A">
              <w:rPr>
                <w:rFonts w:ascii="Century Gothic" w:hAnsi="Century Gothic"/>
              </w:rPr>
              <w:t xml:space="preserve"> to create Gaudi inspired building</w:t>
            </w:r>
          </w:p>
        </w:tc>
        <w:tc>
          <w:tcPr>
            <w:tcW w:w="2192" w:type="dxa"/>
            <w:vAlign w:val="center"/>
          </w:tcPr>
          <w:p w14:paraId="2D57A965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</w:tr>
      <w:tr w:rsidR="005E2078" w:rsidRPr="00897C5A" w14:paraId="0240CE0E" w14:textId="77777777" w:rsidTr="00897C5A">
        <w:trPr>
          <w:trHeight w:val="1396"/>
          <w:jc w:val="center"/>
        </w:trPr>
        <w:tc>
          <w:tcPr>
            <w:tcW w:w="709" w:type="dxa"/>
            <w:vMerge/>
            <w:vAlign w:val="center"/>
          </w:tcPr>
          <w:p w14:paraId="03667A6E" w14:textId="10627F72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0D737168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Computing</w:t>
            </w:r>
          </w:p>
        </w:tc>
        <w:tc>
          <w:tcPr>
            <w:tcW w:w="2163" w:type="dxa"/>
            <w:vAlign w:val="center"/>
          </w:tcPr>
          <w:p w14:paraId="20D2530A" w14:textId="034F6CC8" w:rsidR="005E2078" w:rsidRPr="00897C5A" w:rsidRDefault="005E2078" w:rsidP="00897C5A">
            <w:pPr>
              <w:jc w:val="center"/>
              <w:rPr>
                <w:rFonts w:ascii="Century Gothic" w:hAnsi="Century Gothic"/>
                <w:color w:val="FF0000"/>
              </w:rPr>
            </w:pPr>
            <w:r w:rsidRPr="00897C5A">
              <w:rPr>
                <w:rFonts w:ascii="Century Gothic" w:hAnsi="Century Gothic"/>
              </w:rPr>
              <w:t>Creating media – vector drawing</w:t>
            </w:r>
          </w:p>
        </w:tc>
        <w:tc>
          <w:tcPr>
            <w:tcW w:w="2126" w:type="dxa"/>
            <w:vAlign w:val="center"/>
          </w:tcPr>
          <w:p w14:paraId="3FC85936" w14:textId="0FF7C3D0" w:rsidR="005E2078" w:rsidRPr="00897C5A" w:rsidRDefault="005E2078" w:rsidP="00897C5A">
            <w:pPr>
              <w:jc w:val="center"/>
              <w:rPr>
                <w:rFonts w:ascii="Century Gothic" w:hAnsi="Century Gothic"/>
                <w:color w:val="FF0000"/>
              </w:rPr>
            </w:pPr>
            <w:r w:rsidRPr="00897C5A">
              <w:rPr>
                <w:rFonts w:ascii="Century Gothic" w:hAnsi="Century Gothic"/>
              </w:rPr>
              <w:t>Data and information – flat-file databases</w:t>
            </w:r>
          </w:p>
        </w:tc>
        <w:tc>
          <w:tcPr>
            <w:tcW w:w="2268" w:type="dxa"/>
            <w:vAlign w:val="center"/>
          </w:tcPr>
          <w:p w14:paraId="04133766" w14:textId="2E16DC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Programming A – selection in physical computing</w:t>
            </w:r>
          </w:p>
        </w:tc>
        <w:tc>
          <w:tcPr>
            <w:tcW w:w="2126" w:type="dxa"/>
            <w:vAlign w:val="center"/>
          </w:tcPr>
          <w:p w14:paraId="7041022B" w14:textId="7B80CE4D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Computing systems and networks – sharing information</w:t>
            </w:r>
          </w:p>
        </w:tc>
        <w:tc>
          <w:tcPr>
            <w:tcW w:w="1985" w:type="dxa"/>
            <w:vAlign w:val="center"/>
          </w:tcPr>
          <w:p w14:paraId="08FD1BB8" w14:textId="2C3B56E1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Programming B - selection in quizzes.</w:t>
            </w:r>
          </w:p>
        </w:tc>
        <w:tc>
          <w:tcPr>
            <w:tcW w:w="2192" w:type="dxa"/>
            <w:vAlign w:val="center"/>
          </w:tcPr>
          <w:p w14:paraId="711D0B20" w14:textId="71C2D906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Creating media - video editing</w:t>
            </w:r>
          </w:p>
        </w:tc>
      </w:tr>
      <w:tr w:rsidR="005E2078" w:rsidRPr="00897C5A" w14:paraId="611C2617" w14:textId="77777777" w:rsidTr="00897C5A">
        <w:trPr>
          <w:trHeight w:val="1259"/>
          <w:jc w:val="center"/>
        </w:trPr>
        <w:tc>
          <w:tcPr>
            <w:tcW w:w="709" w:type="dxa"/>
            <w:vMerge/>
            <w:vAlign w:val="center"/>
          </w:tcPr>
          <w:p w14:paraId="0B2D9348" w14:textId="57E7C6CF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6E77DA5E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D&amp;T</w:t>
            </w:r>
          </w:p>
        </w:tc>
        <w:tc>
          <w:tcPr>
            <w:tcW w:w="2163" w:type="dxa"/>
            <w:vAlign w:val="center"/>
          </w:tcPr>
          <w:p w14:paraId="0701353D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126" w:type="dxa"/>
            <w:vAlign w:val="center"/>
          </w:tcPr>
          <w:p w14:paraId="54641B7B" w14:textId="77777777" w:rsidR="005E2078" w:rsidRPr="00897C5A" w:rsidRDefault="005E2078" w:rsidP="00897C5A">
            <w:pPr>
              <w:jc w:val="center"/>
              <w:rPr>
                <w:rFonts w:ascii="Century Gothic" w:eastAsia="Calibri" w:hAnsi="Century Gothic" w:cs="Calibri"/>
              </w:rPr>
            </w:pPr>
            <w:r w:rsidRPr="00897C5A">
              <w:rPr>
                <w:rFonts w:ascii="Century Gothic" w:eastAsia="Calibri" w:hAnsi="Century Gothic" w:cs="Calibri"/>
              </w:rPr>
              <w:t>Cams – design, make and evaluate a moving toy</w:t>
            </w:r>
          </w:p>
        </w:tc>
        <w:tc>
          <w:tcPr>
            <w:tcW w:w="2268" w:type="dxa"/>
            <w:vAlign w:val="center"/>
          </w:tcPr>
          <w:p w14:paraId="1F7F31FA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126" w:type="dxa"/>
            <w:vAlign w:val="center"/>
          </w:tcPr>
          <w:p w14:paraId="6DACF3B2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Electrical systems-monitoring and control</w:t>
            </w:r>
          </w:p>
        </w:tc>
        <w:tc>
          <w:tcPr>
            <w:tcW w:w="1985" w:type="dxa"/>
            <w:vAlign w:val="center"/>
          </w:tcPr>
          <w:p w14:paraId="1F0DF67E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192" w:type="dxa"/>
            <w:vAlign w:val="center"/>
          </w:tcPr>
          <w:p w14:paraId="75B5F8F1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Textiles, using CAD</w:t>
            </w:r>
          </w:p>
        </w:tc>
      </w:tr>
      <w:tr w:rsidR="005E2078" w:rsidRPr="00897C5A" w14:paraId="0462F981" w14:textId="77777777" w:rsidTr="00897C5A">
        <w:trPr>
          <w:trHeight w:val="994"/>
          <w:jc w:val="center"/>
        </w:trPr>
        <w:tc>
          <w:tcPr>
            <w:tcW w:w="709" w:type="dxa"/>
            <w:vMerge/>
            <w:vAlign w:val="center"/>
          </w:tcPr>
          <w:p w14:paraId="0FEE39F8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41328B01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Languages</w:t>
            </w:r>
          </w:p>
        </w:tc>
        <w:tc>
          <w:tcPr>
            <w:tcW w:w="2163" w:type="dxa"/>
            <w:vAlign w:val="center"/>
          </w:tcPr>
          <w:p w14:paraId="0F89E8A6" w14:textId="4D8C2E2E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Salut Gustave!</w:t>
            </w:r>
          </w:p>
        </w:tc>
        <w:tc>
          <w:tcPr>
            <w:tcW w:w="2126" w:type="dxa"/>
            <w:vAlign w:val="center"/>
          </w:tcPr>
          <w:p w14:paraId="0C2D58CA" w14:textId="63E7A813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 xml:space="preserve">A </w:t>
            </w:r>
            <w:proofErr w:type="spellStart"/>
            <w:r w:rsidRPr="00897C5A">
              <w:rPr>
                <w:rFonts w:ascii="Century Gothic" w:hAnsi="Century Gothic"/>
              </w:rPr>
              <w:t>l’ecole</w:t>
            </w:r>
            <w:proofErr w:type="spellEnd"/>
          </w:p>
        </w:tc>
        <w:tc>
          <w:tcPr>
            <w:tcW w:w="2268" w:type="dxa"/>
            <w:vAlign w:val="center"/>
          </w:tcPr>
          <w:p w14:paraId="37C95AA2" w14:textId="4927D6D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 xml:space="preserve">La </w:t>
            </w:r>
            <w:proofErr w:type="spellStart"/>
            <w:r w:rsidRPr="00897C5A">
              <w:rPr>
                <w:rFonts w:ascii="Century Gothic" w:hAnsi="Century Gothic"/>
              </w:rPr>
              <w:t>Nourriture</w:t>
            </w:r>
            <w:proofErr w:type="spellEnd"/>
          </w:p>
        </w:tc>
        <w:tc>
          <w:tcPr>
            <w:tcW w:w="2126" w:type="dxa"/>
            <w:vAlign w:val="center"/>
          </w:tcPr>
          <w:p w14:paraId="7C073861" w14:textId="5A17EC65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En Ville</w:t>
            </w:r>
          </w:p>
        </w:tc>
        <w:tc>
          <w:tcPr>
            <w:tcW w:w="1985" w:type="dxa"/>
            <w:vAlign w:val="center"/>
          </w:tcPr>
          <w:p w14:paraId="5004EE25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En Vacances</w:t>
            </w:r>
          </w:p>
        </w:tc>
        <w:tc>
          <w:tcPr>
            <w:tcW w:w="2192" w:type="dxa"/>
            <w:vAlign w:val="center"/>
          </w:tcPr>
          <w:p w14:paraId="61F4B8D0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Chez moi</w:t>
            </w:r>
          </w:p>
        </w:tc>
      </w:tr>
      <w:tr w:rsidR="005E2078" w:rsidRPr="00897C5A" w14:paraId="48D63D12" w14:textId="77777777" w:rsidTr="00897C5A">
        <w:trPr>
          <w:trHeight w:val="1830"/>
          <w:jc w:val="center"/>
        </w:trPr>
        <w:tc>
          <w:tcPr>
            <w:tcW w:w="709" w:type="dxa"/>
            <w:vMerge/>
            <w:vAlign w:val="center"/>
          </w:tcPr>
          <w:p w14:paraId="640A7997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00E78ABF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Geography</w:t>
            </w:r>
          </w:p>
        </w:tc>
        <w:tc>
          <w:tcPr>
            <w:tcW w:w="2163" w:type="dxa"/>
            <w:vAlign w:val="center"/>
          </w:tcPr>
          <w:p w14:paraId="4DC282A6" w14:textId="77777777" w:rsidR="005E2078" w:rsidRPr="00897C5A" w:rsidRDefault="005E2078" w:rsidP="00897C5A">
            <w:pPr>
              <w:spacing w:after="200"/>
              <w:jc w:val="center"/>
              <w:rPr>
                <w:rFonts w:ascii="Century Gothic" w:eastAsia="Calibri" w:hAnsi="Century Gothic" w:cs="Calibri"/>
                <w:color w:val="000000" w:themeColor="text1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</w:rPr>
              <w:t xml:space="preserve">How do volcanoes affect the lives of people on </w:t>
            </w:r>
            <w:proofErr w:type="spellStart"/>
            <w:r w:rsidRPr="00897C5A">
              <w:rPr>
                <w:rFonts w:ascii="Century Gothic" w:eastAsia="Calibri" w:hAnsi="Century Gothic" w:cs="Calibri"/>
                <w:color w:val="000000" w:themeColor="text1"/>
              </w:rPr>
              <w:t>Heimaey</w:t>
            </w:r>
            <w:proofErr w:type="spellEnd"/>
            <w:r w:rsidRPr="00897C5A">
              <w:rPr>
                <w:rFonts w:ascii="Century Gothic" w:eastAsia="Calibri" w:hAnsi="Century Gothic" w:cs="Calibri"/>
                <w:color w:val="000000" w:themeColor="text1"/>
              </w:rPr>
              <w:t>?</w:t>
            </w:r>
          </w:p>
        </w:tc>
        <w:tc>
          <w:tcPr>
            <w:tcW w:w="2126" w:type="dxa"/>
            <w:vAlign w:val="center"/>
          </w:tcPr>
          <w:p w14:paraId="3A1AFC2A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268" w:type="dxa"/>
            <w:vAlign w:val="center"/>
          </w:tcPr>
          <w:p w14:paraId="69DF7554" w14:textId="63570EF5" w:rsidR="005E2078" w:rsidRPr="00897C5A" w:rsidRDefault="005E2078" w:rsidP="00897C5A">
            <w:pPr>
              <w:spacing w:after="200"/>
              <w:jc w:val="center"/>
              <w:rPr>
                <w:rFonts w:ascii="Century Gothic" w:eastAsia="Calibri" w:hAnsi="Century Gothic" w:cs="Calibri"/>
                <w:color w:val="000000" w:themeColor="text1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</w:rPr>
              <w:t>Why are mountains so important?</w:t>
            </w:r>
          </w:p>
          <w:p w14:paraId="38489EBD" w14:textId="3CA51672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126" w:type="dxa"/>
            <w:vAlign w:val="center"/>
          </w:tcPr>
          <w:p w14:paraId="54FE9D70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985" w:type="dxa"/>
            <w:vAlign w:val="center"/>
          </w:tcPr>
          <w:p w14:paraId="35867769" w14:textId="1DE5B17C" w:rsidR="005E2078" w:rsidRPr="00897C5A" w:rsidRDefault="005E2078" w:rsidP="00897C5A">
            <w:pPr>
              <w:spacing w:after="200"/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What is a river?</w:t>
            </w:r>
          </w:p>
        </w:tc>
        <w:tc>
          <w:tcPr>
            <w:tcW w:w="2192" w:type="dxa"/>
            <w:vAlign w:val="center"/>
          </w:tcPr>
          <w:p w14:paraId="029FD5B5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</w:tr>
      <w:tr w:rsidR="005E2078" w:rsidRPr="00897C5A" w14:paraId="069E7CFB" w14:textId="77777777" w:rsidTr="00897C5A">
        <w:trPr>
          <w:trHeight w:val="2068"/>
          <w:jc w:val="center"/>
        </w:trPr>
        <w:tc>
          <w:tcPr>
            <w:tcW w:w="709" w:type="dxa"/>
            <w:vMerge/>
            <w:vAlign w:val="center"/>
          </w:tcPr>
          <w:p w14:paraId="5DF1BDD9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1E0D044D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History</w:t>
            </w:r>
          </w:p>
        </w:tc>
        <w:tc>
          <w:tcPr>
            <w:tcW w:w="2163" w:type="dxa"/>
            <w:vAlign w:val="center"/>
          </w:tcPr>
          <w:p w14:paraId="746AC8F9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126" w:type="dxa"/>
            <w:vAlign w:val="center"/>
          </w:tcPr>
          <w:p w14:paraId="3FACF1D7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What do Victorian Christmas traditions teach us about society in the 19</w:t>
            </w:r>
            <w:r w:rsidRPr="00897C5A">
              <w:rPr>
                <w:rFonts w:ascii="Century Gothic" w:hAnsi="Century Gothic"/>
                <w:vertAlign w:val="superscript"/>
              </w:rPr>
              <w:t>th</w:t>
            </w:r>
            <w:r w:rsidRPr="00897C5A">
              <w:rPr>
                <w:rFonts w:ascii="Century Gothic" w:hAnsi="Century Gothic"/>
              </w:rPr>
              <w:t xml:space="preserve"> century?</w:t>
            </w:r>
          </w:p>
        </w:tc>
        <w:tc>
          <w:tcPr>
            <w:tcW w:w="2268" w:type="dxa"/>
            <w:vAlign w:val="center"/>
          </w:tcPr>
          <w:p w14:paraId="68C6A8D5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126" w:type="dxa"/>
            <w:vAlign w:val="center"/>
          </w:tcPr>
          <w:p w14:paraId="2847EA84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The story of the Trojan horse: historical fact, legend or classical myth?</w:t>
            </w:r>
          </w:p>
        </w:tc>
        <w:tc>
          <w:tcPr>
            <w:tcW w:w="1985" w:type="dxa"/>
            <w:vAlign w:val="center"/>
          </w:tcPr>
          <w:p w14:paraId="69FC9C72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192" w:type="dxa"/>
            <w:vAlign w:val="center"/>
          </w:tcPr>
          <w:p w14:paraId="1B0AC118" w14:textId="2C38AB6F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</w:tr>
      <w:tr w:rsidR="005E2078" w:rsidRPr="00897C5A" w14:paraId="121AAFF8" w14:textId="77777777" w:rsidTr="00897C5A">
        <w:trPr>
          <w:trHeight w:val="977"/>
          <w:jc w:val="center"/>
        </w:trPr>
        <w:tc>
          <w:tcPr>
            <w:tcW w:w="709" w:type="dxa"/>
            <w:vMerge/>
            <w:vAlign w:val="center"/>
          </w:tcPr>
          <w:p w14:paraId="092D52B3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2ACA4245" w14:textId="1869CC33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Music</w:t>
            </w:r>
          </w:p>
        </w:tc>
        <w:tc>
          <w:tcPr>
            <w:tcW w:w="2163" w:type="dxa"/>
            <w:vAlign w:val="center"/>
          </w:tcPr>
          <w:p w14:paraId="2C5D0F1C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Livin’ on a Prayer</w:t>
            </w:r>
          </w:p>
        </w:tc>
        <w:tc>
          <w:tcPr>
            <w:tcW w:w="2126" w:type="dxa"/>
            <w:vAlign w:val="center"/>
          </w:tcPr>
          <w:p w14:paraId="091967F0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Classroom Jazz 1</w:t>
            </w:r>
          </w:p>
        </w:tc>
        <w:tc>
          <w:tcPr>
            <w:tcW w:w="2268" w:type="dxa"/>
            <w:vAlign w:val="center"/>
          </w:tcPr>
          <w:p w14:paraId="2EB50F98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Make you feel my love</w:t>
            </w:r>
          </w:p>
        </w:tc>
        <w:tc>
          <w:tcPr>
            <w:tcW w:w="2126" w:type="dxa"/>
            <w:vAlign w:val="center"/>
          </w:tcPr>
          <w:p w14:paraId="732416E7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The Fresh Prince of Bel Air</w:t>
            </w:r>
          </w:p>
        </w:tc>
        <w:tc>
          <w:tcPr>
            <w:tcW w:w="1985" w:type="dxa"/>
            <w:vAlign w:val="center"/>
          </w:tcPr>
          <w:p w14:paraId="4A8F9035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Dancing in the Street</w:t>
            </w:r>
          </w:p>
        </w:tc>
        <w:tc>
          <w:tcPr>
            <w:tcW w:w="2192" w:type="dxa"/>
            <w:vAlign w:val="center"/>
          </w:tcPr>
          <w:p w14:paraId="009C1780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Reflect, Rewind, Replay</w:t>
            </w:r>
          </w:p>
          <w:p w14:paraId="7F3E3F98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</w:tr>
      <w:tr w:rsidR="005E2078" w:rsidRPr="00897C5A" w14:paraId="65C9FC5D" w14:textId="77777777" w:rsidTr="00897C5A">
        <w:trPr>
          <w:trHeight w:val="970"/>
          <w:jc w:val="center"/>
        </w:trPr>
        <w:tc>
          <w:tcPr>
            <w:tcW w:w="709" w:type="dxa"/>
            <w:vMerge/>
            <w:vAlign w:val="center"/>
          </w:tcPr>
          <w:p w14:paraId="24DD84F4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61423F88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PE</w:t>
            </w:r>
          </w:p>
        </w:tc>
        <w:tc>
          <w:tcPr>
            <w:tcW w:w="2163" w:type="dxa"/>
            <w:vAlign w:val="center"/>
          </w:tcPr>
          <w:p w14:paraId="03BAD96D" w14:textId="77777777" w:rsidR="005E2078" w:rsidRPr="00897C5A" w:rsidRDefault="006574CF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Football</w:t>
            </w:r>
          </w:p>
          <w:p w14:paraId="2FDDB59B" w14:textId="59A8DADB" w:rsidR="006574CF" w:rsidRPr="00897C5A" w:rsidRDefault="006574CF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 xml:space="preserve">Gymnastics </w:t>
            </w:r>
            <w:r w:rsidR="00422208" w:rsidRPr="00897C5A">
              <w:rPr>
                <w:rFonts w:ascii="Century Gothic" w:hAnsi="Century Gothic"/>
              </w:rPr>
              <w:t>1</w:t>
            </w:r>
          </w:p>
        </w:tc>
        <w:tc>
          <w:tcPr>
            <w:tcW w:w="2126" w:type="dxa"/>
            <w:vAlign w:val="center"/>
          </w:tcPr>
          <w:p w14:paraId="768F478C" w14:textId="78AAF294" w:rsidR="005E2078" w:rsidRPr="00897C5A" w:rsidRDefault="0042220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Dance 1</w:t>
            </w:r>
          </w:p>
          <w:p w14:paraId="1EEB7AB9" w14:textId="3DE0D887" w:rsidR="003616FB" w:rsidRPr="00897C5A" w:rsidRDefault="003616FB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Gymnastics</w:t>
            </w:r>
            <w:r w:rsidR="00422208" w:rsidRPr="00897C5A">
              <w:rPr>
                <w:rFonts w:ascii="Century Gothic" w:hAnsi="Century Gothic"/>
              </w:rPr>
              <w:t xml:space="preserve"> </w:t>
            </w:r>
          </w:p>
        </w:tc>
        <w:tc>
          <w:tcPr>
            <w:tcW w:w="2268" w:type="dxa"/>
            <w:vAlign w:val="center"/>
          </w:tcPr>
          <w:p w14:paraId="1E9FD11C" w14:textId="72064ECE" w:rsidR="005E2078" w:rsidRPr="00897C5A" w:rsidRDefault="00422208" w:rsidP="00897C5A">
            <w:pPr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 xml:space="preserve">        </w:t>
            </w:r>
            <w:r w:rsidR="003616FB" w:rsidRPr="00897C5A">
              <w:rPr>
                <w:rFonts w:ascii="Century Gothic" w:hAnsi="Century Gothic"/>
              </w:rPr>
              <w:t>Hockey</w:t>
            </w:r>
          </w:p>
          <w:p w14:paraId="217F3278" w14:textId="3DE7EDFF" w:rsidR="003616FB" w:rsidRPr="00897C5A" w:rsidRDefault="003616FB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Volleyball</w:t>
            </w:r>
          </w:p>
        </w:tc>
        <w:tc>
          <w:tcPr>
            <w:tcW w:w="2126" w:type="dxa"/>
            <w:vAlign w:val="center"/>
          </w:tcPr>
          <w:p w14:paraId="4CC7885C" w14:textId="281D82A9" w:rsidR="00422208" w:rsidRPr="00897C5A" w:rsidRDefault="0042220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 xml:space="preserve">OAA </w:t>
            </w:r>
            <w:proofErr w:type="gramStart"/>
            <w:r w:rsidRPr="00897C5A">
              <w:rPr>
                <w:rFonts w:ascii="Century Gothic" w:hAnsi="Century Gothic"/>
              </w:rPr>
              <w:t>( +</w:t>
            </w:r>
            <w:proofErr w:type="gramEnd"/>
            <w:r w:rsidRPr="00897C5A">
              <w:rPr>
                <w:rFonts w:ascii="Century Gothic" w:hAnsi="Century Gothic"/>
              </w:rPr>
              <w:t xml:space="preserve"> OAA activity)</w:t>
            </w:r>
          </w:p>
          <w:p w14:paraId="3A85E20E" w14:textId="2E249727" w:rsidR="005E2078" w:rsidRPr="00897C5A" w:rsidRDefault="003616FB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Basketball</w:t>
            </w:r>
          </w:p>
          <w:p w14:paraId="08643D48" w14:textId="0F2E5F4E" w:rsidR="003616FB" w:rsidRPr="00897C5A" w:rsidRDefault="003616FB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985" w:type="dxa"/>
            <w:vAlign w:val="center"/>
          </w:tcPr>
          <w:p w14:paraId="5D018AAA" w14:textId="45825C56" w:rsidR="003616FB" w:rsidRPr="00897C5A" w:rsidRDefault="0042220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Tag Rugby (SPS)</w:t>
            </w:r>
          </w:p>
          <w:p w14:paraId="3ECBD719" w14:textId="77777777" w:rsidR="003616FB" w:rsidRPr="00897C5A" w:rsidRDefault="003616FB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Swimming (SPS)</w:t>
            </w:r>
          </w:p>
          <w:p w14:paraId="1B51D920" w14:textId="77777777" w:rsidR="00422208" w:rsidRPr="00897C5A" w:rsidRDefault="00422208" w:rsidP="00897C5A">
            <w:pPr>
              <w:jc w:val="center"/>
              <w:rPr>
                <w:rFonts w:ascii="Century Gothic" w:hAnsi="Century Gothic"/>
              </w:rPr>
            </w:pPr>
          </w:p>
          <w:p w14:paraId="171E712A" w14:textId="0270ECAB" w:rsidR="00422208" w:rsidRPr="00897C5A" w:rsidRDefault="0042220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Tennis (RSM)</w:t>
            </w:r>
          </w:p>
          <w:p w14:paraId="08BC34C1" w14:textId="2C6737B0" w:rsidR="00422208" w:rsidRPr="00897C5A" w:rsidRDefault="0042220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Tag Rugby (RSM)</w:t>
            </w:r>
          </w:p>
        </w:tc>
        <w:tc>
          <w:tcPr>
            <w:tcW w:w="2192" w:type="dxa"/>
            <w:vAlign w:val="center"/>
          </w:tcPr>
          <w:p w14:paraId="02471C8A" w14:textId="2BDB410C" w:rsidR="005E2078" w:rsidRPr="00897C5A" w:rsidRDefault="003616FB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Athletics</w:t>
            </w:r>
            <w:r w:rsidR="00422208" w:rsidRPr="00897C5A">
              <w:rPr>
                <w:rFonts w:ascii="Century Gothic" w:hAnsi="Century Gothic"/>
              </w:rPr>
              <w:t xml:space="preserve"> (SPS)</w:t>
            </w:r>
          </w:p>
          <w:p w14:paraId="345216EB" w14:textId="27744750" w:rsidR="00422208" w:rsidRPr="00897C5A" w:rsidRDefault="0042220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Tennis (SPS)</w:t>
            </w:r>
          </w:p>
          <w:p w14:paraId="7761D6B5" w14:textId="77777777" w:rsidR="00422208" w:rsidRPr="00897C5A" w:rsidRDefault="00422208" w:rsidP="00897C5A">
            <w:pPr>
              <w:jc w:val="center"/>
              <w:rPr>
                <w:rFonts w:ascii="Century Gothic" w:hAnsi="Century Gothic"/>
              </w:rPr>
            </w:pPr>
          </w:p>
          <w:p w14:paraId="32E08415" w14:textId="2F51FCF4" w:rsidR="00422208" w:rsidRPr="00897C5A" w:rsidRDefault="0042220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Athletics (RSM)</w:t>
            </w:r>
          </w:p>
          <w:p w14:paraId="3FE59676" w14:textId="74E685AB" w:rsidR="003616FB" w:rsidRPr="00897C5A" w:rsidRDefault="003616FB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Swimming (RSM)</w:t>
            </w:r>
          </w:p>
        </w:tc>
      </w:tr>
      <w:tr w:rsidR="005E2078" w:rsidRPr="00897C5A" w14:paraId="70DEEC6B" w14:textId="77777777" w:rsidTr="00897C5A">
        <w:trPr>
          <w:trHeight w:val="1849"/>
          <w:jc w:val="center"/>
        </w:trPr>
        <w:tc>
          <w:tcPr>
            <w:tcW w:w="709" w:type="dxa"/>
            <w:vMerge/>
            <w:vAlign w:val="center"/>
          </w:tcPr>
          <w:p w14:paraId="10E37147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007D5D14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PSHE</w:t>
            </w:r>
          </w:p>
        </w:tc>
        <w:tc>
          <w:tcPr>
            <w:tcW w:w="2163" w:type="dxa"/>
            <w:vAlign w:val="center"/>
          </w:tcPr>
          <w:p w14:paraId="64688927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Being me in my world</w:t>
            </w:r>
          </w:p>
          <w:p w14:paraId="1962828D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Rights and responsibilities as a British citizen</w:t>
            </w:r>
          </w:p>
        </w:tc>
        <w:tc>
          <w:tcPr>
            <w:tcW w:w="2126" w:type="dxa"/>
            <w:vAlign w:val="center"/>
          </w:tcPr>
          <w:p w14:paraId="733710F2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Celebrating difference</w:t>
            </w:r>
          </w:p>
          <w:p w14:paraId="2291F6D2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The difference between direct and indirect bullying</w:t>
            </w:r>
          </w:p>
        </w:tc>
        <w:tc>
          <w:tcPr>
            <w:tcW w:w="2268" w:type="dxa"/>
            <w:vAlign w:val="center"/>
          </w:tcPr>
          <w:p w14:paraId="54B6A723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Dreams and Goals of children from different cultures</w:t>
            </w:r>
          </w:p>
          <w:p w14:paraId="7E36C32D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2126" w:type="dxa"/>
            <w:vAlign w:val="center"/>
          </w:tcPr>
          <w:p w14:paraId="15EA90E8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Healthy me</w:t>
            </w:r>
          </w:p>
          <w:p w14:paraId="62C5DBFC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The role of food in people's lives. Eating disorders and body image</w:t>
            </w:r>
          </w:p>
        </w:tc>
        <w:tc>
          <w:tcPr>
            <w:tcW w:w="1985" w:type="dxa"/>
            <w:vAlign w:val="center"/>
          </w:tcPr>
          <w:p w14:paraId="5B954C3B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Relationships</w:t>
            </w:r>
          </w:p>
          <w:p w14:paraId="099A4CAD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Using technology safely when communicating with friends</w:t>
            </w:r>
          </w:p>
        </w:tc>
        <w:tc>
          <w:tcPr>
            <w:tcW w:w="2192" w:type="dxa"/>
            <w:vAlign w:val="center"/>
          </w:tcPr>
          <w:p w14:paraId="7F7C4922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Changing me</w:t>
            </w:r>
          </w:p>
          <w:p w14:paraId="5E0E97B5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 xml:space="preserve">How </w:t>
            </w:r>
            <w:proofErr w:type="spellStart"/>
            <w:r w:rsidRPr="00897C5A">
              <w:rPr>
                <w:rFonts w:ascii="Century Gothic" w:hAnsi="Century Gothic"/>
              </w:rPr>
              <w:t>girls</w:t>
            </w:r>
            <w:proofErr w:type="spellEnd"/>
            <w:r w:rsidRPr="00897C5A">
              <w:rPr>
                <w:rFonts w:ascii="Century Gothic" w:hAnsi="Century Gothic"/>
              </w:rPr>
              <w:t xml:space="preserve"> and boys' bodies change during puberty</w:t>
            </w:r>
          </w:p>
        </w:tc>
      </w:tr>
      <w:tr w:rsidR="005E2078" w:rsidRPr="00897C5A" w14:paraId="3FDD5523" w14:textId="77777777" w:rsidTr="00897C5A">
        <w:trPr>
          <w:trHeight w:val="2102"/>
          <w:jc w:val="center"/>
        </w:trPr>
        <w:tc>
          <w:tcPr>
            <w:tcW w:w="709" w:type="dxa"/>
            <w:vMerge/>
            <w:vAlign w:val="center"/>
          </w:tcPr>
          <w:p w14:paraId="3320B3C4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</w:p>
        </w:tc>
        <w:tc>
          <w:tcPr>
            <w:tcW w:w="1554" w:type="dxa"/>
            <w:shd w:val="clear" w:color="auto" w:fill="F2F2F2" w:themeFill="background1" w:themeFillShade="F2"/>
            <w:vAlign w:val="center"/>
          </w:tcPr>
          <w:p w14:paraId="089D3974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  <w:b/>
                <w:bCs/>
              </w:rPr>
            </w:pPr>
            <w:r w:rsidRPr="00897C5A">
              <w:rPr>
                <w:rFonts w:ascii="Century Gothic" w:hAnsi="Century Gothic"/>
                <w:b/>
                <w:bCs/>
              </w:rPr>
              <w:t>RE</w:t>
            </w:r>
          </w:p>
        </w:tc>
        <w:tc>
          <w:tcPr>
            <w:tcW w:w="2163" w:type="dxa"/>
            <w:vAlign w:val="center"/>
          </w:tcPr>
          <w:p w14:paraId="12B1C30D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Sikhism – How far would a Sikh go for his/her religion?</w:t>
            </w:r>
          </w:p>
        </w:tc>
        <w:tc>
          <w:tcPr>
            <w:tcW w:w="2126" w:type="dxa"/>
            <w:vAlign w:val="center"/>
          </w:tcPr>
          <w:p w14:paraId="48948E22" w14:textId="77777777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Christianity - Is the Christmas story true?</w:t>
            </w:r>
          </w:p>
        </w:tc>
        <w:tc>
          <w:tcPr>
            <w:tcW w:w="2268" w:type="dxa"/>
            <w:vAlign w:val="center"/>
          </w:tcPr>
          <w:p w14:paraId="061D81FA" w14:textId="76DF628E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 xml:space="preserve">Sikhism </w:t>
            </w:r>
            <w:r w:rsidR="00D3266D">
              <w:rPr>
                <w:rFonts w:ascii="Century Gothic" w:hAnsi="Century Gothic"/>
              </w:rPr>
              <w:t>–</w:t>
            </w:r>
            <w:r w:rsidRPr="00897C5A">
              <w:rPr>
                <w:rFonts w:ascii="Century Gothic" w:hAnsi="Century Gothic"/>
              </w:rPr>
              <w:t xml:space="preserve"> </w:t>
            </w:r>
            <w:r w:rsidR="00D3266D">
              <w:rPr>
                <w:rFonts w:ascii="Century Gothic" w:hAnsi="Century Gothic"/>
              </w:rPr>
              <w:t>how are sacred teachings and stories interpreted by Sikhs today</w:t>
            </w:r>
            <w:r w:rsidRPr="00897C5A">
              <w:rPr>
                <w:rFonts w:ascii="Century Gothic" w:hAnsi="Century Gothic"/>
              </w:rPr>
              <w:t>?</w:t>
            </w:r>
          </w:p>
        </w:tc>
        <w:tc>
          <w:tcPr>
            <w:tcW w:w="2126" w:type="dxa"/>
            <w:vAlign w:val="center"/>
          </w:tcPr>
          <w:p w14:paraId="414B536C" w14:textId="4A50D4AD" w:rsidR="005E2078" w:rsidRPr="00897C5A" w:rsidRDefault="005E2078" w:rsidP="00897C5A">
            <w:pPr>
              <w:pStyle w:val="NoSpacing"/>
              <w:jc w:val="center"/>
              <w:rPr>
                <w:rFonts w:ascii="Century Gothic" w:eastAsia="Calibri" w:hAnsi="Century Gothic" w:cs="Calibri"/>
                <w:color w:val="000000" w:themeColor="text1"/>
              </w:rPr>
            </w:pPr>
            <w:r w:rsidRPr="00897C5A">
              <w:rPr>
                <w:rFonts w:ascii="Century Gothic" w:hAnsi="Century Gothic"/>
              </w:rPr>
              <w:t xml:space="preserve">Christianity - </w:t>
            </w:r>
            <w:r w:rsidRPr="00897C5A">
              <w:rPr>
                <w:rFonts w:ascii="Century Gothic" w:eastAsia="Calibri" w:hAnsi="Century Gothic" w:cs="Calibri"/>
                <w:color w:val="000000" w:themeColor="text1"/>
              </w:rPr>
              <w:t>How significant is it for Christians to believe that God intended Jesus to die?</w:t>
            </w:r>
          </w:p>
        </w:tc>
        <w:tc>
          <w:tcPr>
            <w:tcW w:w="1985" w:type="dxa"/>
            <w:vAlign w:val="center"/>
          </w:tcPr>
          <w:p w14:paraId="01CC2BBB" w14:textId="55A85FF4" w:rsidR="005E2078" w:rsidRPr="00897C5A" w:rsidRDefault="00D3266D" w:rsidP="00897C5A">
            <w:pPr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Buddhism</w:t>
            </w:r>
            <w:r w:rsidR="005E2078" w:rsidRPr="00897C5A">
              <w:rPr>
                <w:rFonts w:ascii="Century Gothic" w:hAnsi="Century Gothic"/>
              </w:rPr>
              <w:t xml:space="preserve"> - What is the best way for a </w:t>
            </w:r>
            <w:r>
              <w:rPr>
                <w:rFonts w:ascii="Century Gothic" w:hAnsi="Century Gothic"/>
              </w:rPr>
              <w:t>Buddhist</w:t>
            </w:r>
            <w:r w:rsidR="005E2078" w:rsidRPr="00897C5A">
              <w:rPr>
                <w:rFonts w:ascii="Century Gothic" w:hAnsi="Century Gothic"/>
              </w:rPr>
              <w:t xml:space="preserve"> to show commitment to</w:t>
            </w:r>
            <w:r>
              <w:rPr>
                <w:rFonts w:ascii="Century Gothic" w:hAnsi="Century Gothic"/>
              </w:rPr>
              <w:t xml:space="preserve"> their beliefs</w:t>
            </w:r>
            <w:r w:rsidR="005E2078" w:rsidRPr="00897C5A">
              <w:rPr>
                <w:rFonts w:ascii="Century Gothic" w:hAnsi="Century Gothic"/>
              </w:rPr>
              <w:t>?</w:t>
            </w:r>
          </w:p>
        </w:tc>
        <w:tc>
          <w:tcPr>
            <w:tcW w:w="2192" w:type="dxa"/>
            <w:vAlign w:val="center"/>
          </w:tcPr>
          <w:p w14:paraId="10B66214" w14:textId="26099AC1" w:rsidR="005E2078" w:rsidRPr="00897C5A" w:rsidRDefault="005E2078" w:rsidP="00897C5A">
            <w:pPr>
              <w:jc w:val="center"/>
              <w:rPr>
                <w:rFonts w:ascii="Century Gothic" w:hAnsi="Century Gothic"/>
              </w:rPr>
            </w:pPr>
            <w:r w:rsidRPr="00897C5A">
              <w:rPr>
                <w:rFonts w:ascii="Century Gothic" w:hAnsi="Century Gothic"/>
              </w:rPr>
              <w:t>Christianity - What is the best way for a Christian to show commitment to God</w:t>
            </w:r>
            <w:r w:rsidR="004575CA">
              <w:rPr>
                <w:rFonts w:ascii="Century Gothic" w:hAnsi="Century Gothic"/>
              </w:rPr>
              <w:t>?</w:t>
            </w:r>
          </w:p>
        </w:tc>
      </w:tr>
    </w:tbl>
    <w:p w14:paraId="1640E01C" w14:textId="1267BAEB" w:rsidR="00363659" w:rsidRDefault="00363659" w:rsidP="00897C5A"/>
    <w:p w14:paraId="4607E0B4" w14:textId="4E5D0948" w:rsidR="00CD4E32" w:rsidRPr="00CD4E32" w:rsidRDefault="00CD4E32" w:rsidP="00302399">
      <w:pPr>
        <w:jc w:val="center"/>
        <w:rPr>
          <w:b/>
          <w:bCs/>
          <w:sz w:val="28"/>
          <w:szCs w:val="28"/>
          <w:u w:val="single"/>
        </w:rPr>
      </w:pPr>
      <w:r w:rsidRPr="00CD4E32">
        <w:rPr>
          <w:b/>
          <w:bCs/>
          <w:sz w:val="28"/>
          <w:szCs w:val="28"/>
          <w:u w:val="single"/>
        </w:rPr>
        <w:t xml:space="preserve">Year </w:t>
      </w:r>
      <w:r>
        <w:rPr>
          <w:b/>
          <w:bCs/>
          <w:sz w:val="28"/>
          <w:szCs w:val="28"/>
          <w:u w:val="single"/>
        </w:rPr>
        <w:t>B</w:t>
      </w:r>
      <w:r w:rsidRPr="00CD4E32">
        <w:rPr>
          <w:b/>
          <w:bCs/>
          <w:sz w:val="28"/>
          <w:szCs w:val="28"/>
          <w:u w:val="single"/>
        </w:rPr>
        <w:t xml:space="preserve"> </w:t>
      </w:r>
      <w:proofErr w:type="gramStart"/>
      <w:r w:rsidRPr="00CD4E32">
        <w:rPr>
          <w:b/>
          <w:bCs/>
          <w:sz w:val="28"/>
          <w:szCs w:val="28"/>
          <w:u w:val="single"/>
        </w:rPr>
        <w:t xml:space="preserve">–  </w:t>
      </w:r>
      <w:r w:rsidR="00CB55F0">
        <w:rPr>
          <w:b/>
          <w:bCs/>
          <w:sz w:val="28"/>
          <w:szCs w:val="28"/>
          <w:u w:val="single"/>
        </w:rPr>
        <w:t>Academic</w:t>
      </w:r>
      <w:proofErr w:type="gramEnd"/>
      <w:r w:rsidR="00CB55F0">
        <w:rPr>
          <w:b/>
          <w:bCs/>
          <w:sz w:val="28"/>
          <w:szCs w:val="28"/>
          <w:u w:val="single"/>
        </w:rPr>
        <w:t xml:space="preserve"> years commencing with an even </w:t>
      </w:r>
      <w:proofErr w:type="gramStart"/>
      <w:r w:rsidR="00CB55F0">
        <w:rPr>
          <w:b/>
          <w:bCs/>
          <w:sz w:val="28"/>
          <w:szCs w:val="28"/>
          <w:u w:val="single"/>
        </w:rPr>
        <w:t>number</w:t>
      </w:r>
      <w:r>
        <w:rPr>
          <w:b/>
          <w:bCs/>
          <w:sz w:val="28"/>
          <w:szCs w:val="28"/>
          <w:u w:val="single"/>
        </w:rPr>
        <w:t xml:space="preserve"> </w:t>
      </w:r>
      <w:r w:rsidRPr="00CD4E32">
        <w:rPr>
          <w:b/>
          <w:bCs/>
          <w:sz w:val="28"/>
          <w:szCs w:val="28"/>
          <w:u w:val="single"/>
        </w:rPr>
        <w:t xml:space="preserve"> –</w:t>
      </w:r>
      <w:proofErr w:type="gramEnd"/>
      <w:r w:rsidRPr="00CD4E32"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>(Years 2</w:t>
      </w:r>
      <w:r w:rsidRPr="00CD4E32">
        <w:rPr>
          <w:b/>
          <w:bCs/>
          <w:sz w:val="28"/>
          <w:szCs w:val="28"/>
          <w:u w:val="single"/>
        </w:rPr>
        <w:t>/</w:t>
      </w:r>
      <w:r>
        <w:rPr>
          <w:b/>
          <w:bCs/>
          <w:sz w:val="28"/>
          <w:szCs w:val="28"/>
          <w:u w:val="single"/>
        </w:rPr>
        <w:t>4</w:t>
      </w:r>
      <w:r w:rsidRPr="00CD4E32">
        <w:rPr>
          <w:b/>
          <w:bCs/>
          <w:sz w:val="28"/>
          <w:szCs w:val="28"/>
          <w:u w:val="single"/>
        </w:rPr>
        <w:t>/</w:t>
      </w:r>
      <w:r>
        <w:rPr>
          <w:b/>
          <w:bCs/>
          <w:sz w:val="28"/>
          <w:szCs w:val="28"/>
          <w:u w:val="single"/>
        </w:rPr>
        <w:t>6 Curriculum)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66"/>
        <w:gridCol w:w="1597"/>
        <w:gridCol w:w="2127"/>
        <w:gridCol w:w="2126"/>
        <w:gridCol w:w="2268"/>
        <w:gridCol w:w="2126"/>
        <w:gridCol w:w="1985"/>
        <w:gridCol w:w="2155"/>
      </w:tblGrid>
      <w:tr w:rsidR="005E2078" w:rsidRPr="00897C5A" w14:paraId="3C3EF93F" w14:textId="77777777" w:rsidTr="00897C5A">
        <w:trPr>
          <w:jc w:val="center"/>
        </w:trPr>
        <w:tc>
          <w:tcPr>
            <w:tcW w:w="2263" w:type="dxa"/>
            <w:gridSpan w:val="2"/>
            <w:shd w:val="clear" w:color="auto" w:fill="F7CAAC" w:themeFill="accent2" w:themeFillTint="66"/>
          </w:tcPr>
          <w:p w14:paraId="085B14B6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7CAAC" w:themeFill="accent2" w:themeFillTint="66"/>
          </w:tcPr>
          <w:p w14:paraId="29363474" w14:textId="189A9FAE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14:paraId="1F8711AC" w14:textId="561CD792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268" w:type="dxa"/>
            <w:shd w:val="clear" w:color="auto" w:fill="F7CAAC" w:themeFill="accent2" w:themeFillTint="66"/>
          </w:tcPr>
          <w:p w14:paraId="1BBDAA8F" w14:textId="6FFE5C71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14:paraId="5644F6D5" w14:textId="3F8C06F8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1985" w:type="dxa"/>
            <w:shd w:val="clear" w:color="auto" w:fill="F7CAAC" w:themeFill="accent2" w:themeFillTint="66"/>
          </w:tcPr>
          <w:p w14:paraId="2EBE1CC7" w14:textId="2799D618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155" w:type="dxa"/>
            <w:shd w:val="clear" w:color="auto" w:fill="F7CAAC" w:themeFill="accent2" w:themeFillTint="66"/>
          </w:tcPr>
          <w:p w14:paraId="4E62B823" w14:textId="32C0D2CC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Summer 2</w:t>
            </w:r>
          </w:p>
        </w:tc>
      </w:tr>
      <w:tr w:rsidR="005E2078" w:rsidRPr="00897C5A" w14:paraId="3F701622" w14:textId="77777777" w:rsidTr="00897C5A">
        <w:trPr>
          <w:trHeight w:val="699"/>
          <w:jc w:val="center"/>
        </w:trPr>
        <w:tc>
          <w:tcPr>
            <w:tcW w:w="666" w:type="dxa"/>
            <w:vMerge w:val="restart"/>
          </w:tcPr>
          <w:p w14:paraId="56ECBA41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Year 1 and 2</w:t>
            </w:r>
          </w:p>
        </w:tc>
        <w:tc>
          <w:tcPr>
            <w:tcW w:w="1597" w:type="dxa"/>
            <w:shd w:val="clear" w:color="auto" w:fill="F2F2F2" w:themeFill="background1" w:themeFillShade="F2"/>
            <w:vAlign w:val="center"/>
          </w:tcPr>
          <w:p w14:paraId="52B23DAF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Science</w:t>
            </w:r>
          </w:p>
        </w:tc>
        <w:tc>
          <w:tcPr>
            <w:tcW w:w="4253" w:type="dxa"/>
            <w:gridSpan w:val="2"/>
            <w:vAlign w:val="center"/>
          </w:tcPr>
          <w:p w14:paraId="1AF535E6" w14:textId="075052BE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Animals including humans</w:t>
            </w:r>
          </w:p>
        </w:tc>
        <w:tc>
          <w:tcPr>
            <w:tcW w:w="2268" w:type="dxa"/>
            <w:vAlign w:val="center"/>
          </w:tcPr>
          <w:p w14:paraId="7DA434B1" w14:textId="4731E86D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Uses of everyday materials</w:t>
            </w:r>
          </w:p>
        </w:tc>
        <w:tc>
          <w:tcPr>
            <w:tcW w:w="2126" w:type="dxa"/>
            <w:vAlign w:val="center"/>
          </w:tcPr>
          <w:p w14:paraId="4C216B6E" w14:textId="1C2908DF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Plants</w:t>
            </w:r>
          </w:p>
        </w:tc>
        <w:tc>
          <w:tcPr>
            <w:tcW w:w="4140" w:type="dxa"/>
            <w:gridSpan w:val="2"/>
            <w:vAlign w:val="center"/>
          </w:tcPr>
          <w:p w14:paraId="1898F808" w14:textId="23799CFB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Living things and their habitats</w:t>
            </w:r>
          </w:p>
        </w:tc>
      </w:tr>
      <w:tr w:rsidR="005E2078" w:rsidRPr="00897C5A" w14:paraId="17B9ED3C" w14:textId="77777777" w:rsidTr="00897C5A">
        <w:trPr>
          <w:trHeight w:val="2835"/>
          <w:jc w:val="center"/>
        </w:trPr>
        <w:tc>
          <w:tcPr>
            <w:tcW w:w="666" w:type="dxa"/>
            <w:vMerge/>
          </w:tcPr>
          <w:p w14:paraId="4A0DFE47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F2F2F2" w:themeFill="background1" w:themeFillShade="F2"/>
            <w:vAlign w:val="center"/>
          </w:tcPr>
          <w:p w14:paraId="15E0C12A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Art and design</w:t>
            </w:r>
          </w:p>
        </w:tc>
        <w:tc>
          <w:tcPr>
            <w:tcW w:w="2127" w:type="dxa"/>
            <w:vAlign w:val="center"/>
          </w:tcPr>
          <w:p w14:paraId="2D6120B7" w14:textId="0B8804C1" w:rsidR="005E2078" w:rsidRPr="00897C5A" w:rsidRDefault="005E2078" w:rsidP="00302399">
            <w:pPr>
              <w:tabs>
                <w:tab w:val="left" w:pos="4940"/>
              </w:tabs>
              <w:spacing w:line="259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Guiseppe Arcimboldo</w:t>
            </w:r>
          </w:p>
          <w:p w14:paraId="6A5F13CA" w14:textId="7DC68B8D" w:rsidR="005E2078" w:rsidRPr="00897C5A" w:rsidRDefault="005E2078" w:rsidP="00FF7513">
            <w:pPr>
              <w:tabs>
                <w:tab w:val="left" w:pos="4940"/>
              </w:tabs>
              <w:spacing w:after="200" w:line="259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(Italian painter – fruit/</w:t>
            </w:r>
            <w:proofErr w:type="gramStart"/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vegetable based</w:t>
            </w:r>
            <w:proofErr w:type="gramEnd"/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 portraits) could use paint/oil pastels and/or real fruit/veg and photograph!)</w:t>
            </w:r>
            <w:r w:rsidRPr="00897C5A">
              <w:rPr>
                <w:rFonts w:ascii="Century Gothic" w:hAnsi="Century Gothic"/>
                <w:sz w:val="20"/>
                <w:szCs w:val="20"/>
              </w:rPr>
              <w:t>.</w:t>
            </w:r>
          </w:p>
        </w:tc>
        <w:tc>
          <w:tcPr>
            <w:tcW w:w="2126" w:type="dxa"/>
            <w:vAlign w:val="center"/>
          </w:tcPr>
          <w:p w14:paraId="5C871AAD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46174713" w14:textId="1C354C41" w:rsidR="005E2078" w:rsidRPr="00897C5A" w:rsidRDefault="005E2078" w:rsidP="00302399">
            <w:pPr>
              <w:tabs>
                <w:tab w:val="left" w:pos="4940"/>
              </w:tabs>
              <w:spacing w:after="200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Kate Malone - British ceramic artist) </w:t>
            </w:r>
            <w:proofErr w:type="gramStart"/>
            <w:r w:rsidRPr="00897C5A">
              <w:rPr>
                <w:rFonts w:ascii="Century Gothic" w:hAnsi="Century Gothic"/>
                <w:sz w:val="20"/>
                <w:szCs w:val="20"/>
              </w:rPr>
              <w:t>make  clay</w:t>
            </w:r>
            <w:proofErr w:type="gramEnd"/>
            <w:r w:rsidRPr="00897C5A">
              <w:rPr>
                <w:rFonts w:ascii="Century Gothic" w:hAnsi="Century Gothic"/>
                <w:sz w:val="20"/>
                <w:szCs w:val="20"/>
              </w:rPr>
              <w:t xml:space="preserve"> fruit pinch pots</w:t>
            </w:r>
          </w:p>
        </w:tc>
        <w:tc>
          <w:tcPr>
            <w:tcW w:w="2126" w:type="dxa"/>
            <w:vAlign w:val="center"/>
          </w:tcPr>
          <w:p w14:paraId="060E70C8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2159A20F" w14:textId="7C2B2319" w:rsidR="005E2078" w:rsidRPr="00897C5A" w:rsidRDefault="005E2078" w:rsidP="00302399">
            <w:pPr>
              <w:spacing w:line="259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Carl Warner – (British</w:t>
            </w:r>
          </w:p>
          <w:p w14:paraId="73096A11" w14:textId="7E987732" w:rsidR="005E2078" w:rsidRPr="00897C5A" w:rsidRDefault="005E2078" w:rsidP="00FF7513">
            <w:pPr>
              <w:spacing w:line="259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photographer </w:t>
            </w:r>
            <w:proofErr w:type="gramStart"/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-  fun</w:t>
            </w:r>
            <w:proofErr w:type="gramEnd"/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, </w:t>
            </w:r>
            <w:proofErr w:type="gramStart"/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food based</w:t>
            </w:r>
            <w:proofErr w:type="gramEnd"/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 landscapes.)</w:t>
            </w:r>
          </w:p>
        </w:tc>
        <w:tc>
          <w:tcPr>
            <w:tcW w:w="2155" w:type="dxa"/>
            <w:vAlign w:val="center"/>
          </w:tcPr>
          <w:p w14:paraId="4B36FDF8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E2078" w:rsidRPr="00897C5A" w14:paraId="50891F47" w14:textId="77777777" w:rsidTr="00897C5A">
        <w:trPr>
          <w:trHeight w:val="1135"/>
          <w:jc w:val="center"/>
        </w:trPr>
        <w:tc>
          <w:tcPr>
            <w:tcW w:w="666" w:type="dxa"/>
            <w:vMerge/>
          </w:tcPr>
          <w:p w14:paraId="52CEDDFA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F2F2F2" w:themeFill="background1" w:themeFillShade="F2"/>
            <w:vAlign w:val="center"/>
          </w:tcPr>
          <w:p w14:paraId="6526AF16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Computing</w:t>
            </w:r>
          </w:p>
        </w:tc>
        <w:tc>
          <w:tcPr>
            <w:tcW w:w="2127" w:type="dxa"/>
            <w:vAlign w:val="center"/>
          </w:tcPr>
          <w:p w14:paraId="1817D515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Computing systems and networks - IT around us</w:t>
            </w:r>
          </w:p>
        </w:tc>
        <w:tc>
          <w:tcPr>
            <w:tcW w:w="2126" w:type="dxa"/>
            <w:vAlign w:val="center"/>
          </w:tcPr>
          <w:p w14:paraId="6556444B" w14:textId="0C7BDFFD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Creating media - creating music</w:t>
            </w:r>
          </w:p>
        </w:tc>
        <w:tc>
          <w:tcPr>
            <w:tcW w:w="2268" w:type="dxa"/>
            <w:vAlign w:val="center"/>
          </w:tcPr>
          <w:p w14:paraId="3986DDE5" w14:textId="29ECCF0D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Programming A - robot algorithms</w:t>
            </w:r>
          </w:p>
        </w:tc>
        <w:tc>
          <w:tcPr>
            <w:tcW w:w="2126" w:type="dxa"/>
            <w:vAlign w:val="center"/>
          </w:tcPr>
          <w:p w14:paraId="05FB5C35" w14:textId="71FA49C4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Data and information - pictograms</w:t>
            </w:r>
          </w:p>
        </w:tc>
        <w:tc>
          <w:tcPr>
            <w:tcW w:w="1985" w:type="dxa"/>
            <w:vAlign w:val="center"/>
          </w:tcPr>
          <w:p w14:paraId="170D11B5" w14:textId="0AFFA57A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Creating media - digital photography</w:t>
            </w:r>
          </w:p>
        </w:tc>
        <w:tc>
          <w:tcPr>
            <w:tcW w:w="2155" w:type="dxa"/>
            <w:vAlign w:val="center"/>
          </w:tcPr>
          <w:p w14:paraId="6B6D05EC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Programming B - introduction to quizzes.</w:t>
            </w:r>
          </w:p>
        </w:tc>
      </w:tr>
      <w:tr w:rsidR="005E2078" w:rsidRPr="00897C5A" w14:paraId="641D6FE1" w14:textId="77777777" w:rsidTr="00897C5A">
        <w:trPr>
          <w:trHeight w:val="981"/>
          <w:jc w:val="center"/>
        </w:trPr>
        <w:tc>
          <w:tcPr>
            <w:tcW w:w="666" w:type="dxa"/>
            <w:vMerge/>
          </w:tcPr>
          <w:p w14:paraId="3781BA0A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F2F2F2" w:themeFill="background1" w:themeFillShade="F2"/>
            <w:vAlign w:val="center"/>
          </w:tcPr>
          <w:p w14:paraId="06CAE3E8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D&amp;T</w:t>
            </w:r>
          </w:p>
        </w:tc>
        <w:tc>
          <w:tcPr>
            <w:tcW w:w="2127" w:type="dxa"/>
            <w:vAlign w:val="center"/>
          </w:tcPr>
          <w:p w14:paraId="3095FFB1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01C03ED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Structures:</w:t>
            </w:r>
          </w:p>
          <w:p w14:paraId="057EFCED" w14:textId="1886371A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Freestanding structures</w:t>
            </w:r>
          </w:p>
        </w:tc>
        <w:tc>
          <w:tcPr>
            <w:tcW w:w="2268" w:type="dxa"/>
            <w:vAlign w:val="center"/>
          </w:tcPr>
          <w:p w14:paraId="73B9B87B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4D55147" w14:textId="77777777" w:rsidR="005E2078" w:rsidRPr="00897C5A" w:rsidRDefault="005E2078" w:rsidP="00302399">
            <w:pPr>
              <w:spacing w:line="257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MECHANISMS:</w:t>
            </w:r>
          </w:p>
          <w:p w14:paraId="36E74337" w14:textId="61B28431" w:rsidR="005E2078" w:rsidRPr="00897C5A" w:rsidRDefault="005E2078" w:rsidP="00FF7513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Wheels and axels</w:t>
            </w:r>
          </w:p>
        </w:tc>
        <w:tc>
          <w:tcPr>
            <w:tcW w:w="1985" w:type="dxa"/>
            <w:vAlign w:val="center"/>
          </w:tcPr>
          <w:p w14:paraId="610A6A9F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55" w:type="dxa"/>
            <w:vAlign w:val="center"/>
          </w:tcPr>
          <w:p w14:paraId="41DC3032" w14:textId="77777777" w:rsidR="005E2078" w:rsidRPr="00897C5A" w:rsidRDefault="005E2078" w:rsidP="00302399">
            <w:pPr>
              <w:spacing w:line="257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TEXTILES:</w:t>
            </w:r>
          </w:p>
          <w:p w14:paraId="67A94733" w14:textId="6FFCAF1E" w:rsidR="005E2078" w:rsidRPr="00897C5A" w:rsidRDefault="005E2078" w:rsidP="00FF7513">
            <w:pPr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Templates and joining</w:t>
            </w:r>
          </w:p>
        </w:tc>
      </w:tr>
      <w:tr w:rsidR="005E2078" w:rsidRPr="00897C5A" w14:paraId="42734CDE" w14:textId="77777777" w:rsidTr="00897C5A">
        <w:trPr>
          <w:jc w:val="center"/>
        </w:trPr>
        <w:tc>
          <w:tcPr>
            <w:tcW w:w="666" w:type="dxa"/>
            <w:vMerge/>
          </w:tcPr>
          <w:p w14:paraId="3033518D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F2F2F2" w:themeFill="background1" w:themeFillShade="F2"/>
            <w:vAlign w:val="center"/>
          </w:tcPr>
          <w:p w14:paraId="3BCC4D03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Geography</w:t>
            </w:r>
          </w:p>
        </w:tc>
        <w:tc>
          <w:tcPr>
            <w:tcW w:w="2127" w:type="dxa"/>
            <w:vAlign w:val="center"/>
          </w:tcPr>
          <w:p w14:paraId="24CABEE9" w14:textId="1FAEDFD8" w:rsidR="005E2078" w:rsidRPr="00897C5A" w:rsidRDefault="002B4638" w:rsidP="00FF7513">
            <w:pPr>
              <w:spacing w:after="200" w:line="276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How does Kampong Ayer compare with where I live?</w:t>
            </w:r>
            <w:r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  </w:t>
            </w:r>
          </w:p>
        </w:tc>
        <w:tc>
          <w:tcPr>
            <w:tcW w:w="2126" w:type="dxa"/>
            <w:vAlign w:val="center"/>
          </w:tcPr>
          <w:p w14:paraId="110AAAB8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14:paraId="08AFB299" w14:textId="38F90634" w:rsidR="005E2078" w:rsidRPr="00897C5A" w:rsidRDefault="005E2078" w:rsidP="00FF7513">
            <w:pPr>
              <w:spacing w:after="200" w:line="276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Why don’t penguins need to fly</w:t>
            </w:r>
            <w:r w:rsidR="00FF7513"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2126" w:type="dxa"/>
            <w:vAlign w:val="center"/>
          </w:tcPr>
          <w:p w14:paraId="57633A0C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14:paraId="14B6CD7B" w14:textId="12CE1240" w:rsidR="005E2078" w:rsidRPr="00897C5A" w:rsidRDefault="00CE0581" w:rsidP="00302399">
            <w:pPr>
              <w:spacing w:after="200" w:line="276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Why does it matter where our food comes from?</w:t>
            </w:r>
          </w:p>
        </w:tc>
        <w:tc>
          <w:tcPr>
            <w:tcW w:w="2155" w:type="dxa"/>
            <w:vAlign w:val="center"/>
          </w:tcPr>
          <w:p w14:paraId="43F5A979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E2078" w:rsidRPr="00897C5A" w14:paraId="7B95ABDD" w14:textId="77777777" w:rsidTr="00897C5A">
        <w:trPr>
          <w:jc w:val="center"/>
        </w:trPr>
        <w:tc>
          <w:tcPr>
            <w:tcW w:w="666" w:type="dxa"/>
            <w:vMerge/>
          </w:tcPr>
          <w:p w14:paraId="5C58A62E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F2F2F2" w:themeFill="background1" w:themeFillShade="F2"/>
            <w:vAlign w:val="center"/>
          </w:tcPr>
          <w:p w14:paraId="4FEC2221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History</w:t>
            </w:r>
          </w:p>
        </w:tc>
        <w:tc>
          <w:tcPr>
            <w:tcW w:w="2127" w:type="dxa"/>
            <w:vAlign w:val="center"/>
          </w:tcPr>
          <w:p w14:paraId="30E629A6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08D8A118" w14:textId="786BDC69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Why was Charles sent to prison?</w:t>
            </w:r>
          </w:p>
        </w:tc>
        <w:tc>
          <w:tcPr>
            <w:tcW w:w="2268" w:type="dxa"/>
            <w:vAlign w:val="center"/>
          </w:tcPr>
          <w:p w14:paraId="79A8DCBF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5E299315" w14:textId="5CF398D6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What does it take to be a great explorer?</w:t>
            </w:r>
          </w:p>
        </w:tc>
        <w:tc>
          <w:tcPr>
            <w:tcW w:w="1985" w:type="dxa"/>
            <w:vAlign w:val="center"/>
          </w:tcPr>
          <w:p w14:paraId="7BFC64AB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55" w:type="dxa"/>
            <w:vAlign w:val="center"/>
          </w:tcPr>
          <w:p w14:paraId="1CAEDE5F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How do we know so much about where Sappho used to live?</w:t>
            </w:r>
          </w:p>
        </w:tc>
      </w:tr>
      <w:tr w:rsidR="005E2078" w:rsidRPr="00897C5A" w14:paraId="54561895" w14:textId="77777777" w:rsidTr="00897C5A">
        <w:trPr>
          <w:jc w:val="center"/>
        </w:trPr>
        <w:tc>
          <w:tcPr>
            <w:tcW w:w="666" w:type="dxa"/>
            <w:vMerge/>
          </w:tcPr>
          <w:p w14:paraId="37EF36D2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F2F2F2" w:themeFill="background1" w:themeFillShade="F2"/>
            <w:vAlign w:val="center"/>
          </w:tcPr>
          <w:p w14:paraId="6F16E1BD" w14:textId="1DEE5EC2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Music</w:t>
            </w:r>
          </w:p>
        </w:tc>
        <w:tc>
          <w:tcPr>
            <w:tcW w:w="2127" w:type="dxa"/>
            <w:vAlign w:val="center"/>
          </w:tcPr>
          <w:p w14:paraId="5BDF0C7D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Hands, Feet, Heart</w:t>
            </w:r>
          </w:p>
        </w:tc>
        <w:tc>
          <w:tcPr>
            <w:tcW w:w="2126" w:type="dxa"/>
            <w:vAlign w:val="center"/>
          </w:tcPr>
          <w:p w14:paraId="16EF08EE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Ho, Ho, Ho</w:t>
            </w:r>
          </w:p>
        </w:tc>
        <w:tc>
          <w:tcPr>
            <w:tcW w:w="2268" w:type="dxa"/>
            <w:vAlign w:val="center"/>
          </w:tcPr>
          <w:p w14:paraId="6B364D0D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I Wanna Play in a Band</w:t>
            </w:r>
          </w:p>
        </w:tc>
        <w:tc>
          <w:tcPr>
            <w:tcW w:w="2126" w:type="dxa"/>
            <w:vAlign w:val="center"/>
          </w:tcPr>
          <w:p w14:paraId="1D36ED93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proofErr w:type="spellStart"/>
            <w:r w:rsidRPr="00897C5A">
              <w:rPr>
                <w:rFonts w:ascii="Century Gothic" w:hAnsi="Century Gothic"/>
                <w:sz w:val="20"/>
                <w:szCs w:val="20"/>
              </w:rPr>
              <w:t>Zootime</w:t>
            </w:r>
            <w:proofErr w:type="spellEnd"/>
          </w:p>
        </w:tc>
        <w:tc>
          <w:tcPr>
            <w:tcW w:w="1985" w:type="dxa"/>
            <w:vAlign w:val="center"/>
          </w:tcPr>
          <w:p w14:paraId="5F44F1FF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Friendship Song</w:t>
            </w:r>
          </w:p>
        </w:tc>
        <w:tc>
          <w:tcPr>
            <w:tcW w:w="2155" w:type="dxa"/>
            <w:vAlign w:val="center"/>
          </w:tcPr>
          <w:p w14:paraId="7304BC6B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Reflect, Rewind, Replay</w:t>
            </w:r>
          </w:p>
          <w:p w14:paraId="17BD4D95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422208" w:rsidRPr="00897C5A" w14:paraId="3D21407E" w14:textId="77777777" w:rsidTr="00897C5A">
        <w:trPr>
          <w:trHeight w:val="750"/>
          <w:jc w:val="center"/>
        </w:trPr>
        <w:tc>
          <w:tcPr>
            <w:tcW w:w="666" w:type="dxa"/>
            <w:vMerge/>
          </w:tcPr>
          <w:p w14:paraId="05F9E29A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F2F2F2" w:themeFill="background1" w:themeFillShade="F2"/>
            <w:vAlign w:val="center"/>
          </w:tcPr>
          <w:p w14:paraId="5E76D295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2127" w:type="dxa"/>
            <w:vAlign w:val="center"/>
          </w:tcPr>
          <w:p w14:paraId="0F799784" w14:textId="2716EBB5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Hit Run Catch </w:t>
            </w:r>
          </w:p>
        </w:tc>
        <w:tc>
          <w:tcPr>
            <w:tcW w:w="2126" w:type="dxa"/>
            <w:vAlign w:val="center"/>
          </w:tcPr>
          <w:p w14:paraId="578D02DE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Gymnastics </w:t>
            </w:r>
          </w:p>
          <w:p w14:paraId="46B66052" w14:textId="57B3D56A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OAA activity</w:t>
            </w:r>
          </w:p>
        </w:tc>
        <w:tc>
          <w:tcPr>
            <w:tcW w:w="2268" w:type="dxa"/>
            <w:vAlign w:val="center"/>
          </w:tcPr>
          <w:p w14:paraId="45D9DA80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Attack Defend shoot</w:t>
            </w:r>
          </w:p>
          <w:p w14:paraId="5D99FA8F" w14:textId="51A045BA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Swimming (SPS)</w:t>
            </w:r>
          </w:p>
        </w:tc>
        <w:tc>
          <w:tcPr>
            <w:tcW w:w="2126" w:type="dxa"/>
            <w:vAlign w:val="center"/>
          </w:tcPr>
          <w:p w14:paraId="6B6C7590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Send and Return</w:t>
            </w:r>
          </w:p>
          <w:p w14:paraId="3AE6F61F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Swimming (RSM)</w:t>
            </w:r>
          </w:p>
          <w:p w14:paraId="772E38CE" w14:textId="0C9FD9A0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1985" w:type="dxa"/>
            <w:vAlign w:val="center"/>
          </w:tcPr>
          <w:p w14:paraId="43463684" w14:textId="54639553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Dance</w:t>
            </w:r>
          </w:p>
        </w:tc>
        <w:tc>
          <w:tcPr>
            <w:tcW w:w="2155" w:type="dxa"/>
            <w:vAlign w:val="center"/>
          </w:tcPr>
          <w:p w14:paraId="77A62D35" w14:textId="29E47BDB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Run Jump Throw</w:t>
            </w:r>
          </w:p>
        </w:tc>
      </w:tr>
      <w:tr w:rsidR="005E2078" w:rsidRPr="00897C5A" w14:paraId="156B571F" w14:textId="77777777" w:rsidTr="00897C5A">
        <w:trPr>
          <w:trHeight w:val="2121"/>
          <w:jc w:val="center"/>
        </w:trPr>
        <w:tc>
          <w:tcPr>
            <w:tcW w:w="666" w:type="dxa"/>
            <w:vMerge/>
          </w:tcPr>
          <w:p w14:paraId="3FB3ED87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F2F2F2" w:themeFill="background1" w:themeFillShade="F2"/>
            <w:vAlign w:val="center"/>
          </w:tcPr>
          <w:p w14:paraId="74AC2004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PSHE</w:t>
            </w:r>
          </w:p>
        </w:tc>
        <w:tc>
          <w:tcPr>
            <w:tcW w:w="2127" w:type="dxa"/>
            <w:vAlign w:val="center"/>
          </w:tcPr>
          <w:p w14:paraId="0A5540B4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Being me in my world</w:t>
            </w:r>
          </w:p>
          <w:p w14:paraId="039FE7A0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Rights and responsibilities within class and school</w:t>
            </w:r>
          </w:p>
        </w:tc>
        <w:tc>
          <w:tcPr>
            <w:tcW w:w="2126" w:type="dxa"/>
            <w:vAlign w:val="center"/>
          </w:tcPr>
          <w:p w14:paraId="28859B60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Celebrating difference</w:t>
            </w:r>
          </w:p>
          <w:p w14:paraId="28A678D5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Identify some ways in which friends are different to them</w:t>
            </w:r>
          </w:p>
        </w:tc>
        <w:tc>
          <w:tcPr>
            <w:tcW w:w="2268" w:type="dxa"/>
            <w:vAlign w:val="center"/>
          </w:tcPr>
          <w:p w14:paraId="15765DBF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Dreams and goals</w:t>
            </w:r>
          </w:p>
          <w:p w14:paraId="78F71E1B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Working cooperatively with others in a group</w:t>
            </w:r>
          </w:p>
        </w:tc>
        <w:tc>
          <w:tcPr>
            <w:tcW w:w="2126" w:type="dxa"/>
            <w:vAlign w:val="center"/>
          </w:tcPr>
          <w:p w14:paraId="3B4AFB14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Healthy me</w:t>
            </w:r>
          </w:p>
          <w:p w14:paraId="468EFF1D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Healthy snacks and why they are good for the body</w:t>
            </w:r>
          </w:p>
        </w:tc>
        <w:tc>
          <w:tcPr>
            <w:tcW w:w="1985" w:type="dxa"/>
            <w:vAlign w:val="center"/>
          </w:tcPr>
          <w:p w14:paraId="76DDD4FF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Relationships</w:t>
            </w:r>
          </w:p>
          <w:p w14:paraId="37413632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Causes of conflict between friends</w:t>
            </w:r>
          </w:p>
        </w:tc>
        <w:tc>
          <w:tcPr>
            <w:tcW w:w="2155" w:type="dxa"/>
            <w:vAlign w:val="center"/>
          </w:tcPr>
          <w:p w14:paraId="5BC8E3DE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Changing me</w:t>
            </w:r>
          </w:p>
          <w:p w14:paraId="44DAB555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Physical differences between girls and boys. Private parts of the body.</w:t>
            </w:r>
          </w:p>
        </w:tc>
      </w:tr>
      <w:tr w:rsidR="005E2078" w:rsidRPr="00897C5A" w14:paraId="3C20BE6F" w14:textId="77777777" w:rsidTr="00897C5A">
        <w:trPr>
          <w:jc w:val="center"/>
        </w:trPr>
        <w:tc>
          <w:tcPr>
            <w:tcW w:w="666" w:type="dxa"/>
            <w:vMerge/>
          </w:tcPr>
          <w:p w14:paraId="51FA008D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597" w:type="dxa"/>
            <w:shd w:val="clear" w:color="auto" w:fill="F2F2F2" w:themeFill="background1" w:themeFillShade="F2"/>
            <w:vAlign w:val="center"/>
          </w:tcPr>
          <w:p w14:paraId="7EF3F537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RE</w:t>
            </w:r>
          </w:p>
        </w:tc>
        <w:tc>
          <w:tcPr>
            <w:tcW w:w="2127" w:type="dxa"/>
            <w:vAlign w:val="center"/>
          </w:tcPr>
          <w:p w14:paraId="5CD4E6DA" w14:textId="77777777" w:rsidR="004575CA" w:rsidRDefault="004575CA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Christianity – What did Jesus teach about kindness?</w:t>
            </w:r>
          </w:p>
          <w:p w14:paraId="68B641A5" w14:textId="77777777" w:rsidR="004575CA" w:rsidRDefault="004575CA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70133092" w14:textId="67CED312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B3B38F7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Christianity – Why do Christians believe God gave Jesus to the world?</w:t>
            </w:r>
          </w:p>
        </w:tc>
        <w:tc>
          <w:tcPr>
            <w:tcW w:w="2268" w:type="dxa"/>
            <w:vAlign w:val="center"/>
          </w:tcPr>
          <w:p w14:paraId="0721C869" w14:textId="77777777" w:rsidR="00EF3FA5" w:rsidRPr="00EF3FA5" w:rsidRDefault="00EF3FA5" w:rsidP="00EF3FA5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F3FA5">
              <w:rPr>
                <w:rFonts w:ascii="Century Gothic" w:hAnsi="Century Gothic"/>
                <w:sz w:val="20"/>
                <w:szCs w:val="20"/>
              </w:rPr>
              <w:t xml:space="preserve">Islam – Who is God to </w:t>
            </w:r>
          </w:p>
          <w:p w14:paraId="1A05332D" w14:textId="3612179F" w:rsidR="005E2078" w:rsidRPr="00897C5A" w:rsidRDefault="00EF3FA5" w:rsidP="00EF3FA5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F3FA5">
              <w:rPr>
                <w:rFonts w:ascii="Century Gothic" w:hAnsi="Century Gothic"/>
                <w:sz w:val="20"/>
                <w:szCs w:val="20"/>
              </w:rPr>
              <w:t>Muslims?</w:t>
            </w:r>
          </w:p>
        </w:tc>
        <w:tc>
          <w:tcPr>
            <w:tcW w:w="2126" w:type="dxa"/>
            <w:vAlign w:val="center"/>
          </w:tcPr>
          <w:p w14:paraId="5488F7D9" w14:textId="55C5D3C3" w:rsidR="005E2078" w:rsidRPr="00897C5A" w:rsidRDefault="005E2078" w:rsidP="00302399">
            <w:pPr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Christianity - Easter – Is it true that Jesus came back to life again?</w:t>
            </w:r>
          </w:p>
        </w:tc>
        <w:tc>
          <w:tcPr>
            <w:tcW w:w="1985" w:type="dxa"/>
            <w:vAlign w:val="center"/>
          </w:tcPr>
          <w:p w14:paraId="73585345" w14:textId="77777777" w:rsidR="00E25BED" w:rsidRPr="00E25BED" w:rsidRDefault="00E25BED" w:rsidP="00E25BED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25BED">
              <w:rPr>
                <w:rFonts w:ascii="Century Gothic" w:hAnsi="Century Gothic"/>
                <w:sz w:val="20"/>
                <w:szCs w:val="20"/>
              </w:rPr>
              <w:t xml:space="preserve">Islam – How </w:t>
            </w:r>
          </w:p>
          <w:p w14:paraId="1E7F6851" w14:textId="77777777" w:rsidR="00E25BED" w:rsidRPr="00E25BED" w:rsidRDefault="00E25BED" w:rsidP="00E25BED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25BED">
              <w:rPr>
                <w:rFonts w:ascii="Century Gothic" w:hAnsi="Century Gothic"/>
                <w:sz w:val="20"/>
                <w:szCs w:val="20"/>
              </w:rPr>
              <w:t xml:space="preserve">important is the </w:t>
            </w:r>
          </w:p>
          <w:p w14:paraId="18D1B4C9" w14:textId="77777777" w:rsidR="00E25BED" w:rsidRPr="00E25BED" w:rsidRDefault="00E25BED" w:rsidP="00E25BED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25BED">
              <w:rPr>
                <w:rFonts w:ascii="Century Gothic" w:hAnsi="Century Gothic"/>
                <w:sz w:val="20"/>
                <w:szCs w:val="20"/>
              </w:rPr>
              <w:t xml:space="preserve">prophet </w:t>
            </w:r>
          </w:p>
          <w:p w14:paraId="40112FD4" w14:textId="77777777" w:rsidR="00E25BED" w:rsidRPr="00E25BED" w:rsidRDefault="00E25BED" w:rsidP="00E25BED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25BED">
              <w:rPr>
                <w:rFonts w:ascii="Century Gothic" w:hAnsi="Century Gothic"/>
                <w:sz w:val="20"/>
                <w:szCs w:val="20"/>
              </w:rPr>
              <w:t xml:space="preserve">Muhammed to </w:t>
            </w:r>
          </w:p>
          <w:p w14:paraId="7FED50F6" w14:textId="6E64A351" w:rsidR="005E2078" w:rsidRPr="00897C5A" w:rsidRDefault="00E25BED" w:rsidP="00E25BED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25BED">
              <w:rPr>
                <w:rFonts w:ascii="Century Gothic" w:hAnsi="Century Gothic"/>
                <w:sz w:val="20"/>
                <w:szCs w:val="20"/>
              </w:rPr>
              <w:t>Muslims?</w:t>
            </w:r>
          </w:p>
        </w:tc>
        <w:tc>
          <w:tcPr>
            <w:tcW w:w="2155" w:type="dxa"/>
            <w:vAlign w:val="center"/>
          </w:tcPr>
          <w:p w14:paraId="0BEBE57E" w14:textId="77777777" w:rsidR="00E25BED" w:rsidRPr="00E25BED" w:rsidRDefault="00E25BED" w:rsidP="00E25BED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25BED">
              <w:rPr>
                <w:rFonts w:ascii="Century Gothic" w:hAnsi="Century Gothic"/>
                <w:sz w:val="20"/>
                <w:szCs w:val="20"/>
              </w:rPr>
              <w:t xml:space="preserve">Islam – How </w:t>
            </w:r>
          </w:p>
          <w:p w14:paraId="73CFB743" w14:textId="77777777" w:rsidR="00E25BED" w:rsidRPr="00E25BED" w:rsidRDefault="00E25BED" w:rsidP="00E25BED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25BED">
              <w:rPr>
                <w:rFonts w:ascii="Century Gothic" w:hAnsi="Century Gothic"/>
                <w:sz w:val="20"/>
                <w:szCs w:val="20"/>
              </w:rPr>
              <w:t xml:space="preserve">important is the </w:t>
            </w:r>
          </w:p>
          <w:p w14:paraId="35F9683D" w14:textId="02B670CB" w:rsidR="005E2078" w:rsidRPr="00897C5A" w:rsidRDefault="00E25BED" w:rsidP="00E25BED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E25BED">
              <w:rPr>
                <w:rFonts w:ascii="Century Gothic" w:hAnsi="Century Gothic"/>
                <w:sz w:val="20"/>
                <w:szCs w:val="20"/>
              </w:rPr>
              <w:t>Qur’an to Muslims?</w:t>
            </w:r>
          </w:p>
        </w:tc>
      </w:tr>
    </w:tbl>
    <w:p w14:paraId="4F366CBC" w14:textId="21C1B434" w:rsidR="00363659" w:rsidRDefault="00363659" w:rsidP="00302399">
      <w:pPr>
        <w:jc w:val="center"/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66"/>
        <w:gridCol w:w="1456"/>
        <w:gridCol w:w="2126"/>
        <w:gridCol w:w="2126"/>
        <w:gridCol w:w="2410"/>
        <w:gridCol w:w="2126"/>
        <w:gridCol w:w="1701"/>
        <w:gridCol w:w="2439"/>
      </w:tblGrid>
      <w:tr w:rsidR="005E2078" w:rsidRPr="00897C5A" w14:paraId="612DA3CF" w14:textId="77777777" w:rsidTr="00897C5A">
        <w:trPr>
          <w:jc w:val="center"/>
        </w:trPr>
        <w:tc>
          <w:tcPr>
            <w:tcW w:w="2122" w:type="dxa"/>
            <w:gridSpan w:val="2"/>
            <w:shd w:val="clear" w:color="auto" w:fill="F7CAAC" w:themeFill="accent2" w:themeFillTint="66"/>
          </w:tcPr>
          <w:p w14:paraId="02657520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7CAAC" w:themeFill="accent2" w:themeFillTint="66"/>
          </w:tcPr>
          <w:p w14:paraId="094AFC82" w14:textId="76F1BA52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14:paraId="1CC5BD54" w14:textId="5546E628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14:paraId="68FD0F87" w14:textId="2453B27C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14:paraId="4F499EB2" w14:textId="3DA9F2AA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565A035B" w14:textId="170818F1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439" w:type="dxa"/>
            <w:shd w:val="clear" w:color="auto" w:fill="F7CAAC" w:themeFill="accent2" w:themeFillTint="66"/>
          </w:tcPr>
          <w:p w14:paraId="563F9B17" w14:textId="30FF8D6F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Summer 2</w:t>
            </w:r>
          </w:p>
        </w:tc>
      </w:tr>
      <w:tr w:rsidR="005E2078" w:rsidRPr="00897C5A" w14:paraId="690F3382" w14:textId="77777777" w:rsidTr="00897C5A">
        <w:trPr>
          <w:trHeight w:val="961"/>
          <w:jc w:val="center"/>
        </w:trPr>
        <w:tc>
          <w:tcPr>
            <w:tcW w:w="666" w:type="dxa"/>
            <w:vMerge w:val="restart"/>
          </w:tcPr>
          <w:p w14:paraId="2EF22FF7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 xml:space="preserve">Year 3 </w:t>
            </w: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and 4</w:t>
            </w: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1C26E28F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lastRenderedPageBreak/>
              <w:t>Science</w:t>
            </w:r>
          </w:p>
        </w:tc>
        <w:tc>
          <w:tcPr>
            <w:tcW w:w="2126" w:type="dxa"/>
            <w:vAlign w:val="center"/>
          </w:tcPr>
          <w:p w14:paraId="1ACE5AE6" w14:textId="004B47DC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States of matter</w:t>
            </w:r>
          </w:p>
        </w:tc>
        <w:tc>
          <w:tcPr>
            <w:tcW w:w="2126" w:type="dxa"/>
            <w:vAlign w:val="center"/>
          </w:tcPr>
          <w:p w14:paraId="7981DFF3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Electricity</w:t>
            </w:r>
          </w:p>
        </w:tc>
        <w:tc>
          <w:tcPr>
            <w:tcW w:w="2410" w:type="dxa"/>
            <w:vAlign w:val="center"/>
          </w:tcPr>
          <w:p w14:paraId="758A890B" w14:textId="37C5B175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Sound</w:t>
            </w:r>
          </w:p>
        </w:tc>
        <w:tc>
          <w:tcPr>
            <w:tcW w:w="2126" w:type="dxa"/>
            <w:vAlign w:val="center"/>
          </w:tcPr>
          <w:p w14:paraId="0679688A" w14:textId="756D61BB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Animals including humans</w:t>
            </w:r>
          </w:p>
        </w:tc>
        <w:tc>
          <w:tcPr>
            <w:tcW w:w="4140" w:type="dxa"/>
            <w:gridSpan w:val="2"/>
            <w:vAlign w:val="center"/>
          </w:tcPr>
          <w:p w14:paraId="389FE489" w14:textId="5FAF0108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Living things and their habitats</w:t>
            </w:r>
          </w:p>
        </w:tc>
      </w:tr>
      <w:tr w:rsidR="005E2078" w:rsidRPr="00897C5A" w14:paraId="49EBAEB4" w14:textId="77777777" w:rsidTr="00897C5A">
        <w:trPr>
          <w:trHeight w:val="3242"/>
          <w:jc w:val="center"/>
        </w:trPr>
        <w:tc>
          <w:tcPr>
            <w:tcW w:w="666" w:type="dxa"/>
            <w:vMerge/>
            <w:vAlign w:val="center"/>
          </w:tcPr>
          <w:p w14:paraId="0737F6F8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090A3B6C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Art and design</w:t>
            </w:r>
          </w:p>
        </w:tc>
        <w:tc>
          <w:tcPr>
            <w:tcW w:w="2126" w:type="dxa"/>
            <w:vAlign w:val="center"/>
          </w:tcPr>
          <w:p w14:paraId="689661F8" w14:textId="1F260EF2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Paul Klee (Swiss/German artist - cubism, geometric shapes)</w:t>
            </w:r>
          </w:p>
        </w:tc>
        <w:tc>
          <w:tcPr>
            <w:tcW w:w="2126" w:type="dxa"/>
            <w:vAlign w:val="center"/>
          </w:tcPr>
          <w:p w14:paraId="6C3948B9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12182DD6" w14:textId="77777777" w:rsidR="005E2078" w:rsidRPr="00897C5A" w:rsidRDefault="005E2078" w:rsidP="00302399">
            <w:pPr>
              <w:tabs>
                <w:tab w:val="left" w:pos="4940"/>
              </w:tabs>
              <w:spacing w:line="259" w:lineRule="auto"/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Frida Kahlo (Mexican painter –portraits focus/create clay relief self-portrait.</w:t>
            </w:r>
          </w:p>
          <w:p w14:paraId="6CA7D50B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DA5004D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44A32F00" w14:textId="11BACDBB" w:rsidR="005E2078" w:rsidRPr="00897C5A" w:rsidRDefault="005E2078" w:rsidP="00302399">
            <w:pPr>
              <w:tabs>
                <w:tab w:val="left" w:pos="4940"/>
              </w:tabs>
              <w:spacing w:line="259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Sir Christopher Wren - British architect</w:t>
            </w:r>
          </w:p>
          <w:p w14:paraId="3E098D2C" w14:textId="41FB73A7" w:rsidR="005E2078" w:rsidRPr="00897C5A" w:rsidRDefault="005E2078" w:rsidP="00FF7513">
            <w:pPr>
              <w:tabs>
                <w:tab w:val="left" w:pos="4940"/>
              </w:tabs>
              <w:spacing w:line="259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(charcoal drawings of the exterior of the school, progress to black fine-liner drawings of school/section of Wren’s detailed drawings)</w:t>
            </w:r>
          </w:p>
        </w:tc>
        <w:tc>
          <w:tcPr>
            <w:tcW w:w="2439" w:type="dxa"/>
            <w:vAlign w:val="center"/>
          </w:tcPr>
          <w:p w14:paraId="0F79ACED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E2078" w:rsidRPr="00897C5A" w14:paraId="4BD80F4A" w14:textId="77777777" w:rsidTr="00897C5A">
        <w:trPr>
          <w:trHeight w:val="1113"/>
          <w:jc w:val="center"/>
        </w:trPr>
        <w:tc>
          <w:tcPr>
            <w:tcW w:w="666" w:type="dxa"/>
            <w:vMerge/>
            <w:vAlign w:val="center"/>
          </w:tcPr>
          <w:p w14:paraId="719A087A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3D442F66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Computing</w:t>
            </w:r>
          </w:p>
        </w:tc>
        <w:tc>
          <w:tcPr>
            <w:tcW w:w="2126" w:type="dxa"/>
            <w:vAlign w:val="center"/>
          </w:tcPr>
          <w:p w14:paraId="7BDB384A" w14:textId="0E6C01CC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Programming A – repetition in shapes</w:t>
            </w:r>
          </w:p>
        </w:tc>
        <w:tc>
          <w:tcPr>
            <w:tcW w:w="2126" w:type="dxa"/>
            <w:vAlign w:val="center"/>
          </w:tcPr>
          <w:p w14:paraId="240B5FBA" w14:textId="76882B1D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Creating media – photo editing</w:t>
            </w:r>
          </w:p>
        </w:tc>
        <w:tc>
          <w:tcPr>
            <w:tcW w:w="2410" w:type="dxa"/>
            <w:vAlign w:val="center"/>
          </w:tcPr>
          <w:p w14:paraId="63642B53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Data and information – data logging</w:t>
            </w:r>
          </w:p>
        </w:tc>
        <w:tc>
          <w:tcPr>
            <w:tcW w:w="2126" w:type="dxa"/>
            <w:vAlign w:val="center"/>
          </w:tcPr>
          <w:p w14:paraId="14DEF74E" w14:textId="608DA98D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Computing systems and networks – the internet</w:t>
            </w:r>
          </w:p>
        </w:tc>
        <w:tc>
          <w:tcPr>
            <w:tcW w:w="1701" w:type="dxa"/>
            <w:vAlign w:val="center"/>
          </w:tcPr>
          <w:p w14:paraId="48C2313E" w14:textId="60EAF8C9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Creating media – audio editing</w:t>
            </w:r>
          </w:p>
        </w:tc>
        <w:tc>
          <w:tcPr>
            <w:tcW w:w="2439" w:type="dxa"/>
            <w:vAlign w:val="center"/>
          </w:tcPr>
          <w:p w14:paraId="5CE8036B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Programming B – repetition in games</w:t>
            </w:r>
          </w:p>
        </w:tc>
      </w:tr>
      <w:tr w:rsidR="005E2078" w:rsidRPr="00897C5A" w14:paraId="536F5B76" w14:textId="77777777" w:rsidTr="00897C5A">
        <w:trPr>
          <w:jc w:val="center"/>
        </w:trPr>
        <w:tc>
          <w:tcPr>
            <w:tcW w:w="666" w:type="dxa"/>
            <w:vMerge/>
            <w:vAlign w:val="center"/>
          </w:tcPr>
          <w:p w14:paraId="3ACF678B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41C41B49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D&amp;T</w:t>
            </w:r>
          </w:p>
        </w:tc>
        <w:tc>
          <w:tcPr>
            <w:tcW w:w="2126" w:type="dxa"/>
            <w:vAlign w:val="center"/>
          </w:tcPr>
          <w:p w14:paraId="1B57868E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B3C248A" w14:textId="77777777" w:rsidR="005E2078" w:rsidRPr="00897C5A" w:rsidRDefault="005E2078" w:rsidP="00302399">
            <w:pPr>
              <w:spacing w:line="257" w:lineRule="auto"/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TEXTILES:</w:t>
            </w:r>
          </w:p>
          <w:p w14:paraId="07D1B08F" w14:textId="0D529335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2D Shape to 3D product</w:t>
            </w:r>
          </w:p>
        </w:tc>
        <w:tc>
          <w:tcPr>
            <w:tcW w:w="2410" w:type="dxa"/>
            <w:vAlign w:val="center"/>
          </w:tcPr>
          <w:p w14:paraId="126F0F8E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3E62043" w14:textId="77777777" w:rsidR="005E2078" w:rsidRPr="00897C5A" w:rsidRDefault="005E2078" w:rsidP="00302399">
            <w:pPr>
              <w:spacing w:line="257" w:lineRule="auto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ELECTRICAL SYSTEMS:</w:t>
            </w:r>
          </w:p>
          <w:p w14:paraId="49B47781" w14:textId="1E70732C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Circuits and switches OR Programming and control</w:t>
            </w:r>
          </w:p>
        </w:tc>
        <w:tc>
          <w:tcPr>
            <w:tcW w:w="1701" w:type="dxa"/>
            <w:vAlign w:val="center"/>
          </w:tcPr>
          <w:p w14:paraId="2B595D31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39" w:type="dxa"/>
            <w:vAlign w:val="center"/>
          </w:tcPr>
          <w:p w14:paraId="5AFF27BD" w14:textId="77777777" w:rsidR="005E2078" w:rsidRPr="00897C5A" w:rsidRDefault="005E2078" w:rsidP="00302399">
            <w:pPr>
              <w:spacing w:line="257" w:lineRule="auto"/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MECHANICAL SYSTEM:</w:t>
            </w:r>
          </w:p>
          <w:p w14:paraId="1E58E5AA" w14:textId="09A465D0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Levers and linkages</w:t>
            </w:r>
          </w:p>
        </w:tc>
      </w:tr>
      <w:tr w:rsidR="005E2078" w:rsidRPr="00897C5A" w14:paraId="7F84191E" w14:textId="77777777" w:rsidTr="00897C5A">
        <w:trPr>
          <w:trHeight w:val="723"/>
          <w:jc w:val="center"/>
        </w:trPr>
        <w:tc>
          <w:tcPr>
            <w:tcW w:w="666" w:type="dxa"/>
            <w:vMerge/>
            <w:vAlign w:val="center"/>
          </w:tcPr>
          <w:p w14:paraId="72149A40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1B6E8808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Languages</w:t>
            </w:r>
          </w:p>
        </w:tc>
        <w:tc>
          <w:tcPr>
            <w:tcW w:w="2126" w:type="dxa"/>
            <w:vAlign w:val="center"/>
          </w:tcPr>
          <w:p w14:paraId="7A655B44" w14:textId="1C51BB64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Encore!</w:t>
            </w:r>
          </w:p>
        </w:tc>
        <w:tc>
          <w:tcPr>
            <w:tcW w:w="2126" w:type="dxa"/>
            <w:vAlign w:val="center"/>
          </w:tcPr>
          <w:p w14:paraId="1D6B4108" w14:textId="4187394E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Quelle </w:t>
            </w:r>
            <w:proofErr w:type="spellStart"/>
            <w:r w:rsidRPr="00897C5A">
              <w:rPr>
                <w:rFonts w:ascii="Century Gothic" w:hAnsi="Century Gothic"/>
                <w:sz w:val="20"/>
                <w:szCs w:val="20"/>
              </w:rPr>
              <w:t>heure</w:t>
            </w:r>
            <w:proofErr w:type="spellEnd"/>
            <w:r w:rsidRPr="00897C5A">
              <w:rPr>
                <w:rFonts w:ascii="Century Gothic" w:hAnsi="Century Gothic"/>
                <w:sz w:val="20"/>
                <w:szCs w:val="20"/>
              </w:rPr>
              <w:t xml:space="preserve"> est il?</w:t>
            </w:r>
          </w:p>
        </w:tc>
        <w:tc>
          <w:tcPr>
            <w:tcW w:w="2410" w:type="dxa"/>
            <w:vAlign w:val="center"/>
          </w:tcPr>
          <w:p w14:paraId="36AA972A" w14:textId="7BAE38E1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Les fetes</w:t>
            </w:r>
          </w:p>
        </w:tc>
        <w:tc>
          <w:tcPr>
            <w:tcW w:w="2126" w:type="dxa"/>
            <w:vAlign w:val="center"/>
          </w:tcPr>
          <w:p w14:paraId="4975F622" w14:textId="65C8FDE2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Ou </w:t>
            </w:r>
            <w:proofErr w:type="spellStart"/>
            <w:r w:rsidRPr="00897C5A">
              <w:rPr>
                <w:rFonts w:ascii="Century Gothic" w:hAnsi="Century Gothic"/>
                <w:sz w:val="20"/>
                <w:szCs w:val="20"/>
              </w:rPr>
              <w:t>va</w:t>
            </w:r>
            <w:proofErr w:type="spellEnd"/>
            <w:r w:rsidRPr="00897C5A">
              <w:rPr>
                <w:rFonts w:ascii="Century Gothic" w:hAnsi="Century Gothic"/>
                <w:sz w:val="20"/>
                <w:szCs w:val="20"/>
              </w:rPr>
              <w:t xml:space="preserve"> </w:t>
            </w:r>
            <w:proofErr w:type="spellStart"/>
            <w:r w:rsidRPr="00897C5A">
              <w:rPr>
                <w:rFonts w:ascii="Century Gothic" w:hAnsi="Century Gothic"/>
                <w:sz w:val="20"/>
                <w:szCs w:val="20"/>
              </w:rPr>
              <w:t>tu</w:t>
            </w:r>
            <w:proofErr w:type="spellEnd"/>
            <w:r w:rsidRPr="00897C5A">
              <w:rPr>
                <w:rFonts w:ascii="Century Gothic" w:hAnsi="Century Gothic"/>
                <w:sz w:val="20"/>
                <w:szCs w:val="20"/>
              </w:rPr>
              <w:t>?</w:t>
            </w:r>
          </w:p>
        </w:tc>
        <w:tc>
          <w:tcPr>
            <w:tcW w:w="1701" w:type="dxa"/>
            <w:vAlign w:val="center"/>
          </w:tcPr>
          <w:p w14:paraId="4D7041F4" w14:textId="6AC0A18A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On mange</w:t>
            </w:r>
          </w:p>
        </w:tc>
        <w:tc>
          <w:tcPr>
            <w:tcW w:w="2439" w:type="dxa"/>
            <w:vAlign w:val="center"/>
          </w:tcPr>
          <w:p w14:paraId="669F120B" w14:textId="7B020E2F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Le cirque</w:t>
            </w:r>
          </w:p>
        </w:tc>
      </w:tr>
      <w:tr w:rsidR="005E2078" w:rsidRPr="00897C5A" w14:paraId="5CC12707" w14:textId="77777777" w:rsidTr="00897C5A">
        <w:trPr>
          <w:trHeight w:val="1396"/>
          <w:jc w:val="center"/>
        </w:trPr>
        <w:tc>
          <w:tcPr>
            <w:tcW w:w="666" w:type="dxa"/>
            <w:vMerge/>
            <w:vAlign w:val="center"/>
          </w:tcPr>
          <w:p w14:paraId="09C48E09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5489A5BE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Geography</w:t>
            </w:r>
          </w:p>
        </w:tc>
        <w:tc>
          <w:tcPr>
            <w:tcW w:w="2126" w:type="dxa"/>
            <w:vAlign w:val="center"/>
          </w:tcPr>
          <w:p w14:paraId="358DE377" w14:textId="59455BEA" w:rsidR="00FF7513" w:rsidRPr="00897C5A" w:rsidRDefault="005E2078" w:rsidP="00FF7513">
            <w:pPr>
              <w:spacing w:after="200" w:line="276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Why do some earthquakes cause more damage than others</w:t>
            </w:r>
            <w:r w:rsidR="00302399"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2126" w:type="dxa"/>
            <w:vAlign w:val="center"/>
          </w:tcPr>
          <w:p w14:paraId="1F5C2972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21185817" w14:textId="72E977A3" w:rsidR="005E2078" w:rsidRPr="00897C5A" w:rsidRDefault="005E2078" w:rsidP="00302399">
            <w:pPr>
              <w:spacing w:after="200" w:line="276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How can we live more sustainably?</w:t>
            </w:r>
          </w:p>
        </w:tc>
        <w:tc>
          <w:tcPr>
            <w:tcW w:w="2126" w:type="dxa"/>
            <w:vAlign w:val="center"/>
          </w:tcPr>
          <w:p w14:paraId="3DF82314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73667CFF" w14:textId="77777777" w:rsidR="005E2078" w:rsidRPr="00897C5A" w:rsidRDefault="005E2078" w:rsidP="00302399">
            <w:pPr>
              <w:spacing w:after="200" w:line="276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Beyond the Magic Kingdom: what is the sunshine state really like?</w:t>
            </w:r>
          </w:p>
        </w:tc>
        <w:tc>
          <w:tcPr>
            <w:tcW w:w="2439" w:type="dxa"/>
            <w:vAlign w:val="center"/>
          </w:tcPr>
          <w:p w14:paraId="3DD62E76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E2078" w:rsidRPr="00897C5A" w14:paraId="7400C4FA" w14:textId="77777777" w:rsidTr="00897C5A">
        <w:trPr>
          <w:trHeight w:val="1490"/>
          <w:jc w:val="center"/>
        </w:trPr>
        <w:tc>
          <w:tcPr>
            <w:tcW w:w="666" w:type="dxa"/>
            <w:vMerge/>
            <w:vAlign w:val="center"/>
          </w:tcPr>
          <w:p w14:paraId="7903204A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07FAB48B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History</w:t>
            </w:r>
          </w:p>
        </w:tc>
        <w:tc>
          <w:tcPr>
            <w:tcW w:w="2126" w:type="dxa"/>
            <w:vAlign w:val="center"/>
          </w:tcPr>
          <w:p w14:paraId="37ECDD23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4EC5ABD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Would you rather have been a Celt or a Roman?</w:t>
            </w:r>
          </w:p>
        </w:tc>
        <w:tc>
          <w:tcPr>
            <w:tcW w:w="2410" w:type="dxa"/>
            <w:vAlign w:val="center"/>
          </w:tcPr>
          <w:p w14:paraId="4A61C207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35D5751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Who were the Anglo Saxons and how do we know what was important to them?</w:t>
            </w:r>
          </w:p>
        </w:tc>
        <w:tc>
          <w:tcPr>
            <w:tcW w:w="1701" w:type="dxa"/>
            <w:vAlign w:val="center"/>
          </w:tcPr>
          <w:p w14:paraId="4EEB90EC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39" w:type="dxa"/>
            <w:vAlign w:val="center"/>
          </w:tcPr>
          <w:p w14:paraId="3E23870D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What did the Vikings want and how did Alfred stop them getting it?</w:t>
            </w:r>
          </w:p>
        </w:tc>
      </w:tr>
      <w:tr w:rsidR="005E2078" w:rsidRPr="00897C5A" w14:paraId="2A7B39E1" w14:textId="77777777" w:rsidTr="00897C5A">
        <w:trPr>
          <w:trHeight w:val="578"/>
          <w:jc w:val="center"/>
        </w:trPr>
        <w:tc>
          <w:tcPr>
            <w:tcW w:w="666" w:type="dxa"/>
            <w:vMerge/>
            <w:vAlign w:val="center"/>
          </w:tcPr>
          <w:p w14:paraId="5C91A10E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59DC8833" w14:textId="4673370E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Music</w:t>
            </w:r>
          </w:p>
        </w:tc>
        <w:tc>
          <w:tcPr>
            <w:tcW w:w="2126" w:type="dxa"/>
            <w:vAlign w:val="center"/>
          </w:tcPr>
          <w:p w14:paraId="7C61FEDD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Mamma Mia!</w:t>
            </w:r>
          </w:p>
        </w:tc>
        <w:tc>
          <w:tcPr>
            <w:tcW w:w="2126" w:type="dxa"/>
            <w:vAlign w:val="center"/>
          </w:tcPr>
          <w:p w14:paraId="567B6B88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Glockenspiel Stage 2</w:t>
            </w:r>
          </w:p>
        </w:tc>
        <w:tc>
          <w:tcPr>
            <w:tcW w:w="2410" w:type="dxa"/>
            <w:vAlign w:val="center"/>
          </w:tcPr>
          <w:p w14:paraId="57D91500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Stop!</w:t>
            </w:r>
          </w:p>
        </w:tc>
        <w:tc>
          <w:tcPr>
            <w:tcW w:w="2126" w:type="dxa"/>
            <w:vAlign w:val="center"/>
          </w:tcPr>
          <w:p w14:paraId="3E077D9D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Lean on Me</w:t>
            </w:r>
          </w:p>
        </w:tc>
        <w:tc>
          <w:tcPr>
            <w:tcW w:w="1701" w:type="dxa"/>
            <w:vAlign w:val="center"/>
          </w:tcPr>
          <w:p w14:paraId="406AB6FE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Blackbird</w:t>
            </w:r>
          </w:p>
        </w:tc>
        <w:tc>
          <w:tcPr>
            <w:tcW w:w="2439" w:type="dxa"/>
            <w:vAlign w:val="center"/>
          </w:tcPr>
          <w:p w14:paraId="3187314E" w14:textId="1E9BE61F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Reflect, Rewind, Replay</w:t>
            </w:r>
          </w:p>
        </w:tc>
      </w:tr>
      <w:tr w:rsidR="00422208" w:rsidRPr="00897C5A" w14:paraId="62723ECA" w14:textId="77777777" w:rsidTr="00897C5A">
        <w:trPr>
          <w:trHeight w:val="842"/>
          <w:jc w:val="center"/>
        </w:trPr>
        <w:tc>
          <w:tcPr>
            <w:tcW w:w="666" w:type="dxa"/>
            <w:vMerge/>
            <w:vAlign w:val="center"/>
          </w:tcPr>
          <w:p w14:paraId="54683D96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3E0F7CF5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2126" w:type="dxa"/>
            <w:vAlign w:val="center"/>
          </w:tcPr>
          <w:p w14:paraId="1F79C4FB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Football (SPS)</w:t>
            </w:r>
          </w:p>
          <w:p w14:paraId="1D868543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Swimming (SPS)</w:t>
            </w:r>
          </w:p>
          <w:p w14:paraId="4CB31808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0DADC9B2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Football (RSM)</w:t>
            </w:r>
          </w:p>
          <w:p w14:paraId="5F1F5C85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Dance 1 (RSM)</w:t>
            </w:r>
          </w:p>
          <w:p w14:paraId="0390A42A" w14:textId="58285CB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2126" w:type="dxa"/>
            <w:vAlign w:val="center"/>
          </w:tcPr>
          <w:p w14:paraId="5360F8B6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Gymnastics (SPS)</w:t>
            </w:r>
          </w:p>
          <w:p w14:paraId="4A324DFC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Dance 1 (SPS)</w:t>
            </w:r>
          </w:p>
          <w:p w14:paraId="06E69DA8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583AF917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Gymnastics (RSM)</w:t>
            </w:r>
          </w:p>
          <w:p w14:paraId="32629F40" w14:textId="6972D6FF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Swimming (RSM)</w:t>
            </w:r>
          </w:p>
        </w:tc>
        <w:tc>
          <w:tcPr>
            <w:tcW w:w="2410" w:type="dxa"/>
            <w:vAlign w:val="center"/>
          </w:tcPr>
          <w:p w14:paraId="51E88550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Hockey</w:t>
            </w:r>
          </w:p>
          <w:p w14:paraId="42EC94C6" w14:textId="604F3C95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Volleyball</w:t>
            </w:r>
          </w:p>
        </w:tc>
        <w:tc>
          <w:tcPr>
            <w:tcW w:w="2126" w:type="dxa"/>
            <w:vAlign w:val="center"/>
          </w:tcPr>
          <w:p w14:paraId="10B39612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Basketball</w:t>
            </w:r>
          </w:p>
          <w:p w14:paraId="09144FC4" w14:textId="5490F313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Tennis</w:t>
            </w:r>
          </w:p>
        </w:tc>
        <w:tc>
          <w:tcPr>
            <w:tcW w:w="1701" w:type="dxa"/>
            <w:vAlign w:val="center"/>
          </w:tcPr>
          <w:p w14:paraId="7C33AC09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Tag Rugby </w:t>
            </w:r>
          </w:p>
          <w:p w14:paraId="4A3500CD" w14:textId="655BC86F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Dance 2 (Maypole)</w:t>
            </w:r>
          </w:p>
        </w:tc>
        <w:tc>
          <w:tcPr>
            <w:tcW w:w="2439" w:type="dxa"/>
            <w:vAlign w:val="center"/>
          </w:tcPr>
          <w:p w14:paraId="65F764C5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OAA + OAA activity</w:t>
            </w:r>
          </w:p>
          <w:p w14:paraId="58F8F8EB" w14:textId="5EE1D592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Athletics</w:t>
            </w:r>
          </w:p>
        </w:tc>
      </w:tr>
      <w:tr w:rsidR="005E2078" w:rsidRPr="00897C5A" w14:paraId="5F233E6C" w14:textId="77777777" w:rsidTr="00897C5A">
        <w:trPr>
          <w:jc w:val="center"/>
        </w:trPr>
        <w:tc>
          <w:tcPr>
            <w:tcW w:w="666" w:type="dxa"/>
            <w:vMerge/>
            <w:vAlign w:val="center"/>
          </w:tcPr>
          <w:p w14:paraId="53DFA90B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4664E6C8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PSHE</w:t>
            </w:r>
          </w:p>
        </w:tc>
        <w:tc>
          <w:tcPr>
            <w:tcW w:w="2126" w:type="dxa"/>
            <w:vAlign w:val="center"/>
          </w:tcPr>
          <w:p w14:paraId="27F6740E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Being me in my world</w:t>
            </w:r>
          </w:p>
          <w:p w14:paraId="34CEF80E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How a democracy works and how groups come together to make decisions.</w:t>
            </w:r>
          </w:p>
        </w:tc>
        <w:tc>
          <w:tcPr>
            <w:tcW w:w="2126" w:type="dxa"/>
            <w:vAlign w:val="center"/>
          </w:tcPr>
          <w:p w14:paraId="030F090E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Celebrating difference</w:t>
            </w:r>
          </w:p>
          <w:p w14:paraId="72DB1B00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What first impressions are and how they can be changed.</w:t>
            </w:r>
          </w:p>
        </w:tc>
        <w:tc>
          <w:tcPr>
            <w:tcW w:w="2410" w:type="dxa"/>
            <w:vAlign w:val="center"/>
          </w:tcPr>
          <w:p w14:paraId="5AA7C2B1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Dreams and goals</w:t>
            </w:r>
          </w:p>
          <w:p w14:paraId="70E4DC3C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Making a new plan and goal setting even through disappointment.</w:t>
            </w:r>
          </w:p>
        </w:tc>
        <w:tc>
          <w:tcPr>
            <w:tcW w:w="2126" w:type="dxa"/>
            <w:vAlign w:val="center"/>
          </w:tcPr>
          <w:p w14:paraId="16E1E522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Healthy me</w:t>
            </w:r>
          </w:p>
          <w:p w14:paraId="731FFC3A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Recognise feelings of pressure and how to resist when necessary</w:t>
            </w:r>
          </w:p>
        </w:tc>
        <w:tc>
          <w:tcPr>
            <w:tcW w:w="1701" w:type="dxa"/>
            <w:vAlign w:val="center"/>
          </w:tcPr>
          <w:p w14:paraId="2D1C23B9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Relationships</w:t>
            </w:r>
          </w:p>
          <w:p w14:paraId="2B93445A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Different views on animal rights</w:t>
            </w:r>
          </w:p>
        </w:tc>
        <w:tc>
          <w:tcPr>
            <w:tcW w:w="2439" w:type="dxa"/>
            <w:vAlign w:val="center"/>
          </w:tcPr>
          <w:p w14:paraId="4BB209DC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Changing me</w:t>
            </w:r>
          </w:p>
          <w:p w14:paraId="08311C9C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Detailed accounts of physical and emotional changes which happen during puberty.</w:t>
            </w:r>
          </w:p>
        </w:tc>
      </w:tr>
      <w:tr w:rsidR="005E2078" w:rsidRPr="00897C5A" w14:paraId="04E878C0" w14:textId="77777777" w:rsidTr="00897C5A">
        <w:trPr>
          <w:jc w:val="center"/>
        </w:trPr>
        <w:tc>
          <w:tcPr>
            <w:tcW w:w="666" w:type="dxa"/>
            <w:vMerge/>
            <w:vAlign w:val="center"/>
          </w:tcPr>
          <w:p w14:paraId="661EA673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40E4753A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RE</w:t>
            </w:r>
          </w:p>
        </w:tc>
        <w:tc>
          <w:tcPr>
            <w:tcW w:w="2126" w:type="dxa"/>
            <w:vAlign w:val="center"/>
          </w:tcPr>
          <w:p w14:paraId="0A379E3D" w14:textId="74F8F04E" w:rsidR="005E2078" w:rsidRPr="00897C5A" w:rsidRDefault="005E2078" w:rsidP="00511AB2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Buddhism - </w:t>
            </w: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Buddha’s teachings: Is it possible for everyone to be happy?</w:t>
            </w:r>
          </w:p>
        </w:tc>
        <w:tc>
          <w:tcPr>
            <w:tcW w:w="2126" w:type="dxa"/>
            <w:vAlign w:val="center"/>
          </w:tcPr>
          <w:p w14:paraId="12BE3D57" w14:textId="77777777" w:rsidR="005E2078" w:rsidRPr="00897C5A" w:rsidRDefault="005E2078" w:rsidP="00302399">
            <w:pPr>
              <w:pStyle w:val="NoSpacing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Christianity - What is the most significant part of the Nativity story?</w:t>
            </w:r>
          </w:p>
          <w:p w14:paraId="2743E868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7337A14A" w14:textId="77777777" w:rsidR="005E2078" w:rsidRPr="00897C5A" w:rsidRDefault="005E2078" w:rsidP="00302399">
            <w:pPr>
              <w:pStyle w:val="NoSpacing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Buddhism - Can the Buddha’s teachings make the world a better place?</w:t>
            </w:r>
          </w:p>
          <w:p w14:paraId="383386F9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BCDD84C" w14:textId="7AD5AC38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Christianity – Easter – Is forgiveness always possible for Christians?</w:t>
            </w:r>
          </w:p>
        </w:tc>
        <w:tc>
          <w:tcPr>
            <w:tcW w:w="1701" w:type="dxa"/>
            <w:vAlign w:val="center"/>
          </w:tcPr>
          <w:p w14:paraId="12EFAD49" w14:textId="77777777" w:rsidR="005E2078" w:rsidRPr="00897C5A" w:rsidRDefault="005E2078" w:rsidP="00302399">
            <w:pPr>
              <w:pStyle w:val="NoSpacing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Buddhism - what is the best way for a Buddhist to lead a good life?</w:t>
            </w:r>
          </w:p>
          <w:p w14:paraId="0FD77C8D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39" w:type="dxa"/>
            <w:vAlign w:val="center"/>
          </w:tcPr>
          <w:p w14:paraId="58D1D515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Christianity – Do people need to go to church to show they are Christians?</w:t>
            </w:r>
          </w:p>
        </w:tc>
      </w:tr>
    </w:tbl>
    <w:p w14:paraId="1FDBDB8E" w14:textId="77777777" w:rsidR="00897C5A" w:rsidRDefault="00897C5A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66"/>
        <w:gridCol w:w="1456"/>
        <w:gridCol w:w="2126"/>
        <w:gridCol w:w="2126"/>
        <w:gridCol w:w="2410"/>
        <w:gridCol w:w="2126"/>
        <w:gridCol w:w="1701"/>
        <w:gridCol w:w="2480"/>
      </w:tblGrid>
      <w:tr w:rsidR="005E2078" w:rsidRPr="00897C5A" w14:paraId="1FC16A33" w14:textId="77777777" w:rsidTr="004575CA">
        <w:trPr>
          <w:jc w:val="center"/>
        </w:trPr>
        <w:tc>
          <w:tcPr>
            <w:tcW w:w="2122" w:type="dxa"/>
            <w:gridSpan w:val="2"/>
            <w:shd w:val="clear" w:color="auto" w:fill="F7CAAC" w:themeFill="accent2" w:themeFillTint="66"/>
          </w:tcPr>
          <w:p w14:paraId="49925FA4" w14:textId="77777777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7CAAC" w:themeFill="accent2" w:themeFillTint="66"/>
          </w:tcPr>
          <w:p w14:paraId="0F6BEC39" w14:textId="05D9B57F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Autumn 1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14:paraId="3A5211C9" w14:textId="0B59098D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Autumn 2</w:t>
            </w:r>
          </w:p>
        </w:tc>
        <w:tc>
          <w:tcPr>
            <w:tcW w:w="2410" w:type="dxa"/>
            <w:shd w:val="clear" w:color="auto" w:fill="F7CAAC" w:themeFill="accent2" w:themeFillTint="66"/>
          </w:tcPr>
          <w:p w14:paraId="79812601" w14:textId="59EF1D3F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Spring 1</w:t>
            </w:r>
          </w:p>
        </w:tc>
        <w:tc>
          <w:tcPr>
            <w:tcW w:w="2126" w:type="dxa"/>
            <w:shd w:val="clear" w:color="auto" w:fill="F7CAAC" w:themeFill="accent2" w:themeFillTint="66"/>
          </w:tcPr>
          <w:p w14:paraId="6A9BFA55" w14:textId="0B754073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Spring 2</w:t>
            </w:r>
          </w:p>
        </w:tc>
        <w:tc>
          <w:tcPr>
            <w:tcW w:w="1701" w:type="dxa"/>
            <w:shd w:val="clear" w:color="auto" w:fill="F7CAAC" w:themeFill="accent2" w:themeFillTint="66"/>
          </w:tcPr>
          <w:p w14:paraId="7CDF8663" w14:textId="3707538B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Summer 1</w:t>
            </w:r>
          </w:p>
        </w:tc>
        <w:tc>
          <w:tcPr>
            <w:tcW w:w="2480" w:type="dxa"/>
            <w:shd w:val="clear" w:color="auto" w:fill="F7CAAC" w:themeFill="accent2" w:themeFillTint="66"/>
          </w:tcPr>
          <w:p w14:paraId="2633794E" w14:textId="7EB5A6FB" w:rsidR="005E2078" w:rsidRPr="00897C5A" w:rsidRDefault="005E2078" w:rsidP="00302399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Summer 2</w:t>
            </w:r>
          </w:p>
        </w:tc>
      </w:tr>
      <w:tr w:rsidR="005E2078" w:rsidRPr="00897C5A" w14:paraId="315FB089" w14:textId="77777777" w:rsidTr="004575CA">
        <w:trPr>
          <w:trHeight w:val="1008"/>
          <w:jc w:val="center"/>
        </w:trPr>
        <w:tc>
          <w:tcPr>
            <w:tcW w:w="666" w:type="dxa"/>
            <w:vMerge w:val="restart"/>
          </w:tcPr>
          <w:p w14:paraId="5A13D73B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Year 5 and 6</w:t>
            </w: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4634CED2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Science</w:t>
            </w:r>
          </w:p>
        </w:tc>
        <w:tc>
          <w:tcPr>
            <w:tcW w:w="2126" w:type="dxa"/>
            <w:vAlign w:val="center"/>
          </w:tcPr>
          <w:p w14:paraId="72EF26B4" w14:textId="1D40F976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Light</w:t>
            </w:r>
          </w:p>
        </w:tc>
        <w:tc>
          <w:tcPr>
            <w:tcW w:w="2126" w:type="dxa"/>
            <w:vAlign w:val="center"/>
          </w:tcPr>
          <w:p w14:paraId="5BACAE1E" w14:textId="7D9ABE04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Evolution and inheritance</w:t>
            </w:r>
          </w:p>
        </w:tc>
        <w:tc>
          <w:tcPr>
            <w:tcW w:w="2410" w:type="dxa"/>
            <w:vAlign w:val="center"/>
          </w:tcPr>
          <w:p w14:paraId="0AA08FF1" w14:textId="3478A5E0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Electricity</w:t>
            </w:r>
          </w:p>
        </w:tc>
        <w:tc>
          <w:tcPr>
            <w:tcW w:w="2126" w:type="dxa"/>
            <w:vAlign w:val="center"/>
          </w:tcPr>
          <w:p w14:paraId="4CBEB843" w14:textId="2F8032BA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Animals including humans</w:t>
            </w:r>
          </w:p>
        </w:tc>
        <w:tc>
          <w:tcPr>
            <w:tcW w:w="4181" w:type="dxa"/>
            <w:gridSpan w:val="2"/>
            <w:vAlign w:val="center"/>
          </w:tcPr>
          <w:p w14:paraId="4BAFC685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Living things and their habitats</w:t>
            </w:r>
          </w:p>
        </w:tc>
      </w:tr>
      <w:tr w:rsidR="005E2078" w:rsidRPr="00897C5A" w14:paraId="76551E8C" w14:textId="77777777" w:rsidTr="004575CA">
        <w:trPr>
          <w:jc w:val="center"/>
        </w:trPr>
        <w:tc>
          <w:tcPr>
            <w:tcW w:w="666" w:type="dxa"/>
            <w:vMerge/>
            <w:vAlign w:val="center"/>
          </w:tcPr>
          <w:p w14:paraId="3F0457E7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24AD147B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Art and design</w:t>
            </w:r>
          </w:p>
        </w:tc>
        <w:tc>
          <w:tcPr>
            <w:tcW w:w="2126" w:type="dxa"/>
            <w:vAlign w:val="center"/>
          </w:tcPr>
          <w:p w14:paraId="1EF78B2D" w14:textId="0F9D190C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Banksy and Keith Haring, stencils and graffiti.</w:t>
            </w:r>
          </w:p>
        </w:tc>
        <w:tc>
          <w:tcPr>
            <w:tcW w:w="2126" w:type="dxa"/>
            <w:vAlign w:val="center"/>
          </w:tcPr>
          <w:p w14:paraId="19A304AF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4D5A13B8" w14:textId="60AEE4FA" w:rsidR="005E2078" w:rsidRPr="00897C5A" w:rsidRDefault="005E2078" w:rsidP="00FF7513">
            <w:pPr>
              <w:tabs>
                <w:tab w:val="left" w:pos="4940"/>
              </w:tabs>
              <w:spacing w:line="259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Barbara</w:t>
            </w:r>
          </w:p>
          <w:p w14:paraId="13B350D7" w14:textId="77777777" w:rsidR="005E2078" w:rsidRPr="00897C5A" w:rsidRDefault="005E2078" w:rsidP="00FF7513">
            <w:pPr>
              <w:tabs>
                <w:tab w:val="left" w:pos="4940"/>
              </w:tabs>
              <w:spacing w:line="259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Hepworth (British sculptor) use clay in a </w:t>
            </w: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lastRenderedPageBreak/>
              <w:t>similar style and soap carving.</w:t>
            </w:r>
          </w:p>
          <w:p w14:paraId="1DF75E0E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5E00692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6E68CD74" w14:textId="457A2005" w:rsidR="005E2078" w:rsidRPr="00897C5A" w:rsidRDefault="005E2078" w:rsidP="00FF7513">
            <w:pPr>
              <w:tabs>
                <w:tab w:val="left" w:pos="4940"/>
              </w:tabs>
              <w:spacing w:line="259" w:lineRule="auto"/>
              <w:jc w:val="center"/>
              <w:rPr>
                <w:rFonts w:ascii="Century Gothic" w:eastAsia="Calibri" w:hAnsi="Century Gothic" w:cs="Calibri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Zaha Hadid </w:t>
            </w:r>
            <w:proofErr w:type="gramStart"/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-  famous</w:t>
            </w:r>
            <w:proofErr w:type="gramEnd"/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 female architect. </w:t>
            </w: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lastRenderedPageBreak/>
              <w:t>Nicknamed ‘Queen of the curve’ for her London Olympics Aquatic centre. Create own curved design building. Link with DT project.</w:t>
            </w:r>
          </w:p>
        </w:tc>
        <w:tc>
          <w:tcPr>
            <w:tcW w:w="2480" w:type="dxa"/>
            <w:vAlign w:val="center"/>
          </w:tcPr>
          <w:p w14:paraId="459EC0BE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E2078" w:rsidRPr="00897C5A" w14:paraId="017120A4" w14:textId="77777777" w:rsidTr="004575CA">
        <w:trPr>
          <w:jc w:val="center"/>
        </w:trPr>
        <w:tc>
          <w:tcPr>
            <w:tcW w:w="666" w:type="dxa"/>
            <w:vMerge/>
            <w:vAlign w:val="center"/>
          </w:tcPr>
          <w:p w14:paraId="3A81E5C8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24590C7D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Computing</w:t>
            </w:r>
          </w:p>
        </w:tc>
        <w:tc>
          <w:tcPr>
            <w:tcW w:w="2126" w:type="dxa"/>
            <w:vAlign w:val="center"/>
          </w:tcPr>
          <w:p w14:paraId="0740E14B" w14:textId="3093451B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Data and information - spreadsheets</w:t>
            </w:r>
          </w:p>
        </w:tc>
        <w:tc>
          <w:tcPr>
            <w:tcW w:w="2126" w:type="dxa"/>
            <w:vAlign w:val="center"/>
          </w:tcPr>
          <w:p w14:paraId="5F0FB177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Creating media – 3D modelling</w:t>
            </w:r>
          </w:p>
        </w:tc>
        <w:tc>
          <w:tcPr>
            <w:tcW w:w="2410" w:type="dxa"/>
            <w:vAlign w:val="center"/>
          </w:tcPr>
          <w:p w14:paraId="78181D69" w14:textId="6660646C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Programming A – variables in games</w:t>
            </w:r>
          </w:p>
        </w:tc>
        <w:tc>
          <w:tcPr>
            <w:tcW w:w="2126" w:type="dxa"/>
            <w:vAlign w:val="center"/>
          </w:tcPr>
          <w:p w14:paraId="502D36A9" w14:textId="1B9689EC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Computer systems and networks - communication</w:t>
            </w:r>
          </w:p>
        </w:tc>
        <w:tc>
          <w:tcPr>
            <w:tcW w:w="1701" w:type="dxa"/>
            <w:vAlign w:val="center"/>
          </w:tcPr>
          <w:p w14:paraId="7196D26D" w14:textId="1CCEE112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Creating media – web page creation</w:t>
            </w:r>
          </w:p>
        </w:tc>
        <w:tc>
          <w:tcPr>
            <w:tcW w:w="2480" w:type="dxa"/>
            <w:vAlign w:val="center"/>
          </w:tcPr>
          <w:p w14:paraId="4213820E" w14:textId="479D3539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Programming B – sensing</w:t>
            </w:r>
          </w:p>
        </w:tc>
      </w:tr>
      <w:tr w:rsidR="005E2078" w:rsidRPr="00897C5A" w14:paraId="06BE5660" w14:textId="77777777" w:rsidTr="004575CA">
        <w:trPr>
          <w:jc w:val="center"/>
        </w:trPr>
        <w:tc>
          <w:tcPr>
            <w:tcW w:w="666" w:type="dxa"/>
            <w:vMerge/>
            <w:vAlign w:val="center"/>
          </w:tcPr>
          <w:p w14:paraId="6BFDE6FA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0692F5E4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D&amp;T</w:t>
            </w:r>
          </w:p>
        </w:tc>
        <w:tc>
          <w:tcPr>
            <w:tcW w:w="2126" w:type="dxa"/>
            <w:vAlign w:val="center"/>
          </w:tcPr>
          <w:p w14:paraId="4EEFEE97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5A0EAA0" w14:textId="39A26842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TEXTILES: Combining fabric shapes</w:t>
            </w:r>
          </w:p>
        </w:tc>
        <w:tc>
          <w:tcPr>
            <w:tcW w:w="2410" w:type="dxa"/>
            <w:vAlign w:val="center"/>
          </w:tcPr>
          <w:p w14:paraId="6955D8CF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1D6B717E" w14:textId="26867230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STRUCTURES: Frame structures</w:t>
            </w:r>
          </w:p>
        </w:tc>
        <w:tc>
          <w:tcPr>
            <w:tcW w:w="1701" w:type="dxa"/>
            <w:vAlign w:val="center"/>
          </w:tcPr>
          <w:p w14:paraId="3DED9EA7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80" w:type="dxa"/>
            <w:vAlign w:val="center"/>
          </w:tcPr>
          <w:p w14:paraId="5FEC4921" w14:textId="0ED7567C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sz w:val="20"/>
                <w:szCs w:val="20"/>
              </w:rPr>
              <w:t>FOOD: Culture and seasonality (Combine with French Bastille Day)</w:t>
            </w:r>
          </w:p>
        </w:tc>
      </w:tr>
      <w:tr w:rsidR="005E2078" w:rsidRPr="00897C5A" w14:paraId="71EC499E" w14:textId="77777777" w:rsidTr="004575CA">
        <w:trPr>
          <w:jc w:val="center"/>
        </w:trPr>
        <w:tc>
          <w:tcPr>
            <w:tcW w:w="666" w:type="dxa"/>
            <w:vMerge/>
            <w:vAlign w:val="center"/>
          </w:tcPr>
          <w:p w14:paraId="4F045D1E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7575233C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Languages</w:t>
            </w:r>
          </w:p>
        </w:tc>
        <w:tc>
          <w:tcPr>
            <w:tcW w:w="2126" w:type="dxa"/>
            <w:vAlign w:val="center"/>
          </w:tcPr>
          <w:p w14:paraId="29D59EBF" w14:textId="5B0E8B1E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Le weekend</w:t>
            </w:r>
          </w:p>
        </w:tc>
        <w:tc>
          <w:tcPr>
            <w:tcW w:w="2126" w:type="dxa"/>
            <w:vAlign w:val="center"/>
          </w:tcPr>
          <w:p w14:paraId="0337D93C" w14:textId="57FBF57C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Les </w:t>
            </w:r>
            <w:proofErr w:type="spellStart"/>
            <w:r w:rsidRPr="00897C5A">
              <w:rPr>
                <w:rFonts w:ascii="Century Gothic" w:hAnsi="Century Gothic"/>
                <w:sz w:val="20"/>
                <w:szCs w:val="20"/>
              </w:rPr>
              <w:t>vetements</w:t>
            </w:r>
            <w:proofErr w:type="spellEnd"/>
          </w:p>
        </w:tc>
        <w:tc>
          <w:tcPr>
            <w:tcW w:w="2410" w:type="dxa"/>
            <w:vAlign w:val="center"/>
          </w:tcPr>
          <w:p w14:paraId="10959017" w14:textId="78056BFD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Ma </w:t>
            </w:r>
            <w:proofErr w:type="spellStart"/>
            <w:r w:rsidRPr="00897C5A">
              <w:rPr>
                <w:rFonts w:ascii="Century Gothic" w:hAnsi="Century Gothic"/>
                <w:sz w:val="20"/>
                <w:szCs w:val="20"/>
              </w:rPr>
              <w:t>journee</w:t>
            </w:r>
            <w:proofErr w:type="spellEnd"/>
          </w:p>
        </w:tc>
        <w:tc>
          <w:tcPr>
            <w:tcW w:w="2126" w:type="dxa"/>
            <w:vAlign w:val="center"/>
          </w:tcPr>
          <w:p w14:paraId="54C58C29" w14:textId="030CAFDE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Les transports</w:t>
            </w:r>
          </w:p>
        </w:tc>
        <w:tc>
          <w:tcPr>
            <w:tcW w:w="1701" w:type="dxa"/>
            <w:vAlign w:val="center"/>
          </w:tcPr>
          <w:p w14:paraId="399EEE84" w14:textId="18C37AF1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Le sport</w:t>
            </w:r>
          </w:p>
        </w:tc>
        <w:tc>
          <w:tcPr>
            <w:tcW w:w="2480" w:type="dxa"/>
            <w:vAlign w:val="center"/>
          </w:tcPr>
          <w:p w14:paraId="21310DD4" w14:textId="1E50383C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On </w:t>
            </w:r>
            <w:proofErr w:type="spellStart"/>
            <w:r w:rsidRPr="00897C5A">
              <w:rPr>
                <w:rFonts w:ascii="Century Gothic" w:hAnsi="Century Gothic"/>
                <w:sz w:val="20"/>
                <w:szCs w:val="20"/>
              </w:rPr>
              <w:t>va</w:t>
            </w:r>
            <w:proofErr w:type="spellEnd"/>
            <w:r w:rsidRPr="00897C5A">
              <w:rPr>
                <w:rFonts w:ascii="Century Gothic" w:hAnsi="Century Gothic"/>
                <w:sz w:val="20"/>
                <w:szCs w:val="20"/>
              </w:rPr>
              <w:t xml:space="preserve"> faire la fete</w:t>
            </w:r>
          </w:p>
        </w:tc>
      </w:tr>
      <w:tr w:rsidR="005E2078" w:rsidRPr="00897C5A" w14:paraId="10A24F97" w14:textId="77777777" w:rsidTr="004575CA">
        <w:trPr>
          <w:jc w:val="center"/>
        </w:trPr>
        <w:tc>
          <w:tcPr>
            <w:tcW w:w="666" w:type="dxa"/>
            <w:vMerge/>
            <w:vAlign w:val="center"/>
          </w:tcPr>
          <w:p w14:paraId="10D116CE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40649F99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Geography</w:t>
            </w:r>
          </w:p>
        </w:tc>
        <w:tc>
          <w:tcPr>
            <w:tcW w:w="2126" w:type="dxa"/>
            <w:vAlign w:val="center"/>
          </w:tcPr>
          <w:p w14:paraId="3F214D62" w14:textId="792B43D8" w:rsidR="005E2078" w:rsidRPr="00897C5A" w:rsidRDefault="005E2078" w:rsidP="00FF7513">
            <w:pPr>
              <w:spacing w:after="200" w:line="276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How is climate change affecting the world?</w:t>
            </w:r>
          </w:p>
        </w:tc>
        <w:tc>
          <w:tcPr>
            <w:tcW w:w="2126" w:type="dxa"/>
            <w:vAlign w:val="center"/>
          </w:tcPr>
          <w:p w14:paraId="7BA27699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14:paraId="5A9409DF" w14:textId="5DBADE53" w:rsidR="005E2078" w:rsidRPr="00897C5A" w:rsidRDefault="00B34302" w:rsidP="00FF7513">
            <w:pPr>
              <w:spacing w:after="200" w:line="276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Who are Britain’s National Parks for?</w:t>
            </w:r>
          </w:p>
        </w:tc>
        <w:tc>
          <w:tcPr>
            <w:tcW w:w="2126" w:type="dxa"/>
            <w:vAlign w:val="center"/>
          </w:tcPr>
          <w:p w14:paraId="7C4B8FC4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554A6879" w14:textId="64F00379" w:rsidR="005E2078" w:rsidRPr="00897C5A" w:rsidRDefault="00357C7F" w:rsidP="00FF7513">
            <w:pPr>
              <w:spacing w:after="200" w:line="276" w:lineRule="auto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Why is fair trade fair?</w:t>
            </w:r>
          </w:p>
        </w:tc>
        <w:tc>
          <w:tcPr>
            <w:tcW w:w="2480" w:type="dxa"/>
            <w:vAlign w:val="center"/>
          </w:tcPr>
          <w:p w14:paraId="2296DCD3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5E2078" w:rsidRPr="00897C5A" w14:paraId="65BEADD6" w14:textId="77777777" w:rsidTr="004575CA">
        <w:trPr>
          <w:jc w:val="center"/>
        </w:trPr>
        <w:tc>
          <w:tcPr>
            <w:tcW w:w="666" w:type="dxa"/>
            <w:vMerge/>
            <w:vAlign w:val="center"/>
          </w:tcPr>
          <w:p w14:paraId="3DD40B87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0ACB1250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History</w:t>
            </w:r>
          </w:p>
        </w:tc>
        <w:tc>
          <w:tcPr>
            <w:tcW w:w="2126" w:type="dxa"/>
            <w:vAlign w:val="center"/>
          </w:tcPr>
          <w:p w14:paraId="2B8A397E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0CC539D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Why did the ancient Maya change the way they lived?</w:t>
            </w:r>
          </w:p>
        </w:tc>
        <w:tc>
          <w:tcPr>
            <w:tcW w:w="2410" w:type="dxa"/>
            <w:vAlign w:val="center"/>
          </w:tcPr>
          <w:p w14:paraId="69B09AC1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372DCD88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Why was winning the Battle of Britain in 1940 so important?</w:t>
            </w:r>
          </w:p>
        </w:tc>
        <w:tc>
          <w:tcPr>
            <w:tcW w:w="1701" w:type="dxa"/>
            <w:vAlign w:val="center"/>
          </w:tcPr>
          <w:p w14:paraId="7332B810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2480" w:type="dxa"/>
            <w:vAlign w:val="center"/>
          </w:tcPr>
          <w:p w14:paraId="7BCC3FF6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Why did Britain once rule the largest empire the world has ever seen?</w:t>
            </w:r>
          </w:p>
        </w:tc>
      </w:tr>
      <w:tr w:rsidR="005E2078" w:rsidRPr="00897C5A" w14:paraId="3911BDBC" w14:textId="77777777" w:rsidTr="004575CA">
        <w:trPr>
          <w:jc w:val="center"/>
        </w:trPr>
        <w:tc>
          <w:tcPr>
            <w:tcW w:w="666" w:type="dxa"/>
            <w:vMerge/>
            <w:vAlign w:val="center"/>
          </w:tcPr>
          <w:p w14:paraId="5F1FD31E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62F300B6" w14:textId="750FA2B2" w:rsidR="005E2078" w:rsidRPr="00897C5A" w:rsidRDefault="005E2078" w:rsidP="00FF751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Music</w:t>
            </w:r>
          </w:p>
        </w:tc>
        <w:tc>
          <w:tcPr>
            <w:tcW w:w="2126" w:type="dxa"/>
            <w:vAlign w:val="center"/>
          </w:tcPr>
          <w:p w14:paraId="1F6F25A7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Happy</w:t>
            </w:r>
          </w:p>
        </w:tc>
        <w:tc>
          <w:tcPr>
            <w:tcW w:w="2126" w:type="dxa"/>
            <w:vAlign w:val="center"/>
          </w:tcPr>
          <w:p w14:paraId="060441DA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Classroom Jazz 2</w:t>
            </w:r>
          </w:p>
        </w:tc>
        <w:tc>
          <w:tcPr>
            <w:tcW w:w="2410" w:type="dxa"/>
            <w:vAlign w:val="center"/>
          </w:tcPr>
          <w:p w14:paraId="6C5EF4ED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A New Year Carol</w:t>
            </w:r>
          </w:p>
        </w:tc>
        <w:tc>
          <w:tcPr>
            <w:tcW w:w="2126" w:type="dxa"/>
            <w:vAlign w:val="center"/>
          </w:tcPr>
          <w:p w14:paraId="11E712CC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You’ve Got a Friend</w:t>
            </w:r>
          </w:p>
        </w:tc>
        <w:tc>
          <w:tcPr>
            <w:tcW w:w="1701" w:type="dxa"/>
            <w:vAlign w:val="center"/>
          </w:tcPr>
          <w:p w14:paraId="68C8E8C2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Music and Me</w:t>
            </w:r>
          </w:p>
        </w:tc>
        <w:tc>
          <w:tcPr>
            <w:tcW w:w="2480" w:type="dxa"/>
            <w:vAlign w:val="center"/>
          </w:tcPr>
          <w:p w14:paraId="7E9653B5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Reflect, Rewind, Replay</w:t>
            </w:r>
          </w:p>
          <w:p w14:paraId="681642E8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  <w:tr w:rsidR="00422208" w:rsidRPr="00897C5A" w14:paraId="0B60F862" w14:textId="77777777" w:rsidTr="004575CA">
        <w:trPr>
          <w:jc w:val="center"/>
        </w:trPr>
        <w:tc>
          <w:tcPr>
            <w:tcW w:w="666" w:type="dxa"/>
            <w:vMerge/>
            <w:vAlign w:val="center"/>
          </w:tcPr>
          <w:p w14:paraId="78A8AE02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7A288553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PE</w:t>
            </w:r>
          </w:p>
        </w:tc>
        <w:tc>
          <w:tcPr>
            <w:tcW w:w="2126" w:type="dxa"/>
            <w:vAlign w:val="center"/>
          </w:tcPr>
          <w:p w14:paraId="36E667F7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Football</w:t>
            </w:r>
          </w:p>
          <w:p w14:paraId="46AF2C30" w14:textId="402F4BA4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Gymnastics 1</w:t>
            </w:r>
          </w:p>
        </w:tc>
        <w:tc>
          <w:tcPr>
            <w:tcW w:w="2126" w:type="dxa"/>
            <w:vAlign w:val="center"/>
          </w:tcPr>
          <w:p w14:paraId="4BBD4706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Dance 1</w:t>
            </w:r>
          </w:p>
          <w:p w14:paraId="12857AC7" w14:textId="375A8EEA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Gymnastics </w:t>
            </w:r>
          </w:p>
        </w:tc>
        <w:tc>
          <w:tcPr>
            <w:tcW w:w="2410" w:type="dxa"/>
            <w:vAlign w:val="center"/>
          </w:tcPr>
          <w:p w14:paraId="5C96E71D" w14:textId="77777777" w:rsidR="00422208" w:rsidRPr="00897C5A" w:rsidRDefault="00422208" w:rsidP="00422208">
            <w:pPr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        Hockey</w:t>
            </w:r>
          </w:p>
          <w:p w14:paraId="66BAA0E8" w14:textId="242D253E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Volleyball</w:t>
            </w:r>
          </w:p>
        </w:tc>
        <w:tc>
          <w:tcPr>
            <w:tcW w:w="2126" w:type="dxa"/>
            <w:vAlign w:val="center"/>
          </w:tcPr>
          <w:p w14:paraId="1171EBC6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 xml:space="preserve">OAA </w:t>
            </w:r>
            <w:proofErr w:type="gramStart"/>
            <w:r w:rsidRPr="00897C5A">
              <w:rPr>
                <w:rFonts w:ascii="Century Gothic" w:hAnsi="Century Gothic"/>
                <w:sz w:val="20"/>
                <w:szCs w:val="20"/>
              </w:rPr>
              <w:t>( +</w:t>
            </w:r>
            <w:proofErr w:type="gramEnd"/>
            <w:r w:rsidRPr="00897C5A">
              <w:rPr>
                <w:rFonts w:ascii="Century Gothic" w:hAnsi="Century Gothic"/>
                <w:sz w:val="20"/>
                <w:szCs w:val="20"/>
              </w:rPr>
              <w:t xml:space="preserve"> OAA activity)</w:t>
            </w:r>
          </w:p>
          <w:p w14:paraId="5A6EB3EA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Basketball</w:t>
            </w:r>
          </w:p>
          <w:p w14:paraId="60E3559E" w14:textId="72FA8FF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vAlign w:val="center"/>
          </w:tcPr>
          <w:p w14:paraId="6270EBD6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Tag Rugby (SPS)</w:t>
            </w:r>
          </w:p>
          <w:p w14:paraId="2114573F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Swimming (SPS)</w:t>
            </w:r>
          </w:p>
          <w:p w14:paraId="2463D1F2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247A0463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Tennis (RSM)</w:t>
            </w:r>
          </w:p>
          <w:p w14:paraId="388C67D9" w14:textId="78070AC6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lastRenderedPageBreak/>
              <w:t>Tag Rugby (RSM)</w:t>
            </w:r>
          </w:p>
        </w:tc>
        <w:tc>
          <w:tcPr>
            <w:tcW w:w="2480" w:type="dxa"/>
            <w:vAlign w:val="center"/>
          </w:tcPr>
          <w:p w14:paraId="35B29823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lastRenderedPageBreak/>
              <w:t>Athletics (SPS)</w:t>
            </w:r>
          </w:p>
          <w:p w14:paraId="1F833AE7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Tennis (SPS)</w:t>
            </w:r>
          </w:p>
          <w:p w14:paraId="08776EA3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  <w:p w14:paraId="68DC17F6" w14:textId="77777777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Athletics (RSM)</w:t>
            </w:r>
          </w:p>
          <w:p w14:paraId="1C4B2F44" w14:textId="5E9033C6" w:rsidR="00422208" w:rsidRPr="00897C5A" w:rsidRDefault="00422208" w:rsidP="00422208">
            <w:pPr>
              <w:jc w:val="center"/>
              <w:rPr>
                <w:rFonts w:ascii="Century Gothic" w:hAnsi="Century Gothic"/>
                <w:sz w:val="20"/>
                <w:szCs w:val="20"/>
                <w:highlight w:val="yellow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Swimming (RSM)</w:t>
            </w:r>
          </w:p>
        </w:tc>
      </w:tr>
      <w:tr w:rsidR="005E2078" w:rsidRPr="00897C5A" w14:paraId="15687AC2" w14:textId="77777777" w:rsidTr="004575CA">
        <w:trPr>
          <w:jc w:val="center"/>
        </w:trPr>
        <w:tc>
          <w:tcPr>
            <w:tcW w:w="666" w:type="dxa"/>
            <w:vMerge/>
            <w:vAlign w:val="center"/>
          </w:tcPr>
          <w:p w14:paraId="22256F51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112C343F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PSHE</w:t>
            </w:r>
          </w:p>
        </w:tc>
        <w:tc>
          <w:tcPr>
            <w:tcW w:w="2126" w:type="dxa"/>
            <w:vAlign w:val="center"/>
          </w:tcPr>
          <w:p w14:paraId="67DD02BE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Being me in my world</w:t>
            </w:r>
          </w:p>
          <w:p w14:paraId="24BF1329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Universal rights for all children but not all children's rights are met.</w:t>
            </w:r>
          </w:p>
        </w:tc>
        <w:tc>
          <w:tcPr>
            <w:tcW w:w="2126" w:type="dxa"/>
            <w:vAlign w:val="center"/>
          </w:tcPr>
          <w:p w14:paraId="514EC118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Celebrating difference</w:t>
            </w:r>
          </w:p>
          <w:p w14:paraId="55528E35" w14:textId="73E18271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How differences can be a source of conflict or a cause for celebration.</w:t>
            </w:r>
          </w:p>
        </w:tc>
        <w:tc>
          <w:tcPr>
            <w:tcW w:w="2410" w:type="dxa"/>
            <w:vAlign w:val="center"/>
          </w:tcPr>
          <w:p w14:paraId="5B2674F3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Dreams and goals</w:t>
            </w:r>
          </w:p>
          <w:p w14:paraId="6D61651E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Working with other people to make the world a better place</w:t>
            </w:r>
          </w:p>
        </w:tc>
        <w:tc>
          <w:tcPr>
            <w:tcW w:w="2126" w:type="dxa"/>
            <w:vAlign w:val="center"/>
          </w:tcPr>
          <w:p w14:paraId="4C711DBE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Healthy me</w:t>
            </w:r>
          </w:p>
          <w:p w14:paraId="2A8EE6F4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Responsible and irresponsible use of alcohol</w:t>
            </w:r>
          </w:p>
        </w:tc>
        <w:tc>
          <w:tcPr>
            <w:tcW w:w="1701" w:type="dxa"/>
            <w:vAlign w:val="center"/>
          </w:tcPr>
          <w:p w14:paraId="473EEBD1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Relationships</w:t>
            </w:r>
          </w:p>
          <w:p w14:paraId="53E98E36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How people try to gain power or control</w:t>
            </w:r>
          </w:p>
        </w:tc>
        <w:tc>
          <w:tcPr>
            <w:tcW w:w="2480" w:type="dxa"/>
            <w:vAlign w:val="center"/>
          </w:tcPr>
          <w:p w14:paraId="42018CED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Changing me</w:t>
            </w:r>
          </w:p>
          <w:p w14:paraId="50883BBC" w14:textId="2D562BF4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How a baby develops from conception to birth and how it is born.</w:t>
            </w:r>
          </w:p>
        </w:tc>
      </w:tr>
      <w:tr w:rsidR="005E2078" w:rsidRPr="00897C5A" w14:paraId="70F185B4" w14:textId="77777777" w:rsidTr="004575CA">
        <w:trPr>
          <w:jc w:val="center"/>
        </w:trPr>
        <w:tc>
          <w:tcPr>
            <w:tcW w:w="666" w:type="dxa"/>
            <w:vMerge/>
            <w:vAlign w:val="center"/>
          </w:tcPr>
          <w:p w14:paraId="643A27AF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456" w:type="dxa"/>
            <w:shd w:val="clear" w:color="auto" w:fill="F2F2F2" w:themeFill="background1" w:themeFillShade="F2"/>
            <w:vAlign w:val="center"/>
          </w:tcPr>
          <w:p w14:paraId="26116228" w14:textId="4815F4EF" w:rsidR="005E2078" w:rsidRPr="00897C5A" w:rsidRDefault="005E2078" w:rsidP="00511AB2">
            <w:pPr>
              <w:jc w:val="center"/>
              <w:rPr>
                <w:rFonts w:ascii="Century Gothic" w:hAnsi="Century Gothic"/>
                <w:b/>
                <w:bCs/>
                <w:sz w:val="20"/>
                <w:szCs w:val="20"/>
              </w:rPr>
            </w:pPr>
            <w:r w:rsidRPr="00897C5A">
              <w:rPr>
                <w:rFonts w:ascii="Century Gothic" w:hAnsi="Century Gothic"/>
                <w:b/>
                <w:bCs/>
                <w:sz w:val="20"/>
                <w:szCs w:val="20"/>
              </w:rPr>
              <w:t>RE</w:t>
            </w:r>
          </w:p>
        </w:tc>
        <w:tc>
          <w:tcPr>
            <w:tcW w:w="2126" w:type="dxa"/>
            <w:vAlign w:val="center"/>
          </w:tcPr>
          <w:p w14:paraId="03EF5C7F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Islam – What is the best way for a Muslim to show commitment to God?</w:t>
            </w:r>
          </w:p>
        </w:tc>
        <w:tc>
          <w:tcPr>
            <w:tcW w:w="2126" w:type="dxa"/>
            <w:vAlign w:val="center"/>
          </w:tcPr>
          <w:p w14:paraId="10BC1DF3" w14:textId="77777777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Christianity – How significant is it that Mary was Jesus’ mother?</w:t>
            </w:r>
          </w:p>
        </w:tc>
        <w:tc>
          <w:tcPr>
            <w:tcW w:w="2410" w:type="dxa"/>
            <w:vAlign w:val="center"/>
          </w:tcPr>
          <w:p w14:paraId="1BD5B464" w14:textId="5D431026" w:rsidR="005E2078" w:rsidRPr="00897C5A" w:rsidRDefault="004575CA" w:rsidP="004575CA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Christianity - Is anything ever eternal?</w:t>
            </w:r>
          </w:p>
        </w:tc>
        <w:tc>
          <w:tcPr>
            <w:tcW w:w="2126" w:type="dxa"/>
            <w:vAlign w:val="center"/>
          </w:tcPr>
          <w:p w14:paraId="470791AD" w14:textId="77777777" w:rsidR="004575CA" w:rsidRPr="00897C5A" w:rsidRDefault="004575CA" w:rsidP="004575CA">
            <w:pPr>
              <w:pStyle w:val="NoSpacing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hAnsi="Century Gothic"/>
                <w:sz w:val="20"/>
                <w:szCs w:val="20"/>
              </w:rPr>
              <w:t>Is Christianity still a strong religion 2000 years after Jesus was on this earth?</w:t>
            </w:r>
          </w:p>
          <w:p w14:paraId="7076343F" w14:textId="6BD10225" w:rsidR="005E2078" w:rsidRPr="00897C5A" w:rsidRDefault="005E2078" w:rsidP="00FF7513">
            <w:pPr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  <w:tc>
          <w:tcPr>
            <w:tcW w:w="1701" w:type="dxa"/>
            <w:vAlign w:val="center"/>
          </w:tcPr>
          <w:p w14:paraId="20F44A5A" w14:textId="032D517C" w:rsidR="005E2078" w:rsidRPr="00897C5A" w:rsidRDefault="004575CA" w:rsidP="00FF7513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  <w:r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 xml:space="preserve">Humanism – </w:t>
            </w:r>
            <w:r w:rsidR="003D4769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how do influential people impact on how Humanists live their lives</w:t>
            </w:r>
            <w:r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?</w:t>
            </w:r>
          </w:p>
        </w:tc>
        <w:tc>
          <w:tcPr>
            <w:tcW w:w="2480" w:type="dxa"/>
            <w:vAlign w:val="center"/>
          </w:tcPr>
          <w:p w14:paraId="022B8446" w14:textId="77777777" w:rsidR="004575CA" w:rsidRPr="00897C5A" w:rsidRDefault="004575CA" w:rsidP="004575CA">
            <w:pPr>
              <w:pStyle w:val="NoSpacing"/>
              <w:jc w:val="center"/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</w:pPr>
            <w:r w:rsidRPr="00897C5A">
              <w:rPr>
                <w:rFonts w:ascii="Century Gothic" w:eastAsia="Calibri" w:hAnsi="Century Gothic" w:cs="Calibri"/>
                <w:color w:val="000000" w:themeColor="text1"/>
                <w:sz w:val="20"/>
                <w:szCs w:val="20"/>
              </w:rPr>
              <w:t>Islam - Does belief in Akhirah (life after death) help Muslims lead good lives?</w:t>
            </w:r>
          </w:p>
          <w:p w14:paraId="47C5238C" w14:textId="77777777" w:rsidR="005E2078" w:rsidRPr="00897C5A" w:rsidRDefault="005E2078" w:rsidP="004575CA">
            <w:pPr>
              <w:pStyle w:val="NoSpacing"/>
              <w:jc w:val="center"/>
              <w:rPr>
                <w:rFonts w:ascii="Century Gothic" w:hAnsi="Century Gothic"/>
                <w:sz w:val="20"/>
                <w:szCs w:val="20"/>
              </w:rPr>
            </w:pPr>
          </w:p>
        </w:tc>
      </w:tr>
    </w:tbl>
    <w:p w14:paraId="1E21D4A5" w14:textId="561815CF" w:rsidR="00832407" w:rsidRDefault="00832407" w:rsidP="00511AB2"/>
    <w:sectPr w:rsidR="00832407" w:rsidSect="001B384B">
      <w:headerReference w:type="default" r:id="rId6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71C6D2" w14:textId="77777777" w:rsidR="002E6F60" w:rsidRDefault="002E6F60" w:rsidP="005E2078">
      <w:pPr>
        <w:spacing w:after="0" w:line="240" w:lineRule="auto"/>
      </w:pPr>
      <w:r>
        <w:separator/>
      </w:r>
    </w:p>
  </w:endnote>
  <w:endnote w:type="continuationSeparator" w:id="0">
    <w:p w14:paraId="6DEDCBBB" w14:textId="77777777" w:rsidR="002E6F60" w:rsidRDefault="002E6F60" w:rsidP="005E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EA6F2" w14:textId="77777777" w:rsidR="002E6F60" w:rsidRDefault="002E6F60" w:rsidP="005E2078">
      <w:pPr>
        <w:spacing w:after="0" w:line="240" w:lineRule="auto"/>
      </w:pPr>
      <w:r>
        <w:separator/>
      </w:r>
    </w:p>
  </w:footnote>
  <w:footnote w:type="continuationSeparator" w:id="0">
    <w:p w14:paraId="55875C6A" w14:textId="77777777" w:rsidR="002E6F60" w:rsidRDefault="002E6F60" w:rsidP="005E20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9701E" w14:textId="0211A382" w:rsidR="005E2078" w:rsidRPr="00897C5A" w:rsidRDefault="005E2078" w:rsidP="005E2078">
    <w:pPr>
      <w:pStyle w:val="Header"/>
      <w:rPr>
        <w:rFonts w:ascii="Century Gothic" w:hAnsi="Century Gothic"/>
        <w:sz w:val="24"/>
        <w:szCs w:val="24"/>
      </w:rPr>
    </w:pPr>
    <w:r w:rsidRPr="00897C5A">
      <w:rPr>
        <w:rFonts w:ascii="Century Gothic" w:hAnsi="Century Gothic"/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7DCA2264" wp14:editId="17758409">
          <wp:simplePos x="0" y="0"/>
          <wp:positionH relativeFrom="column">
            <wp:posOffset>8096250</wp:posOffset>
          </wp:positionH>
          <wp:positionV relativeFrom="paragraph">
            <wp:posOffset>-268605</wp:posOffset>
          </wp:positionV>
          <wp:extent cx="628650" cy="62865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286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97C5A">
      <w:rPr>
        <w:rFonts w:ascii="Century Gothic" w:hAnsi="Century Gothic"/>
        <w:noProof/>
        <w:sz w:val="20"/>
        <w:szCs w:val="20"/>
      </w:rPr>
      <w:drawing>
        <wp:anchor distT="0" distB="0" distL="114300" distR="114300" simplePos="0" relativeHeight="251658240" behindDoc="0" locked="0" layoutInCell="1" allowOverlap="1" wp14:anchorId="4E965721" wp14:editId="5FA55126">
          <wp:simplePos x="0" y="0"/>
          <wp:positionH relativeFrom="column">
            <wp:posOffset>8729980</wp:posOffset>
          </wp:positionH>
          <wp:positionV relativeFrom="paragraph">
            <wp:posOffset>-343535</wp:posOffset>
          </wp:positionV>
          <wp:extent cx="861060" cy="861060"/>
          <wp:effectExtent l="0" t="0" r="15240" b="15240"/>
          <wp:wrapNone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1060" cy="8610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97C5A">
      <w:rPr>
        <w:rFonts w:ascii="Century Gothic" w:hAnsi="Century Gothic"/>
        <w:sz w:val="24"/>
        <w:szCs w:val="24"/>
      </w:rPr>
      <w:t xml:space="preserve">                                     Rockland St Mary Primary School and Nursery and Surlingham Primary School</w:t>
    </w:r>
  </w:p>
  <w:p w14:paraId="266B4061" w14:textId="227FEF53" w:rsidR="005E2078" w:rsidRDefault="005E2078">
    <w:pPr>
      <w:pStyle w:val="Header"/>
    </w:pPr>
  </w:p>
  <w:p w14:paraId="3CCC378A" w14:textId="77777777" w:rsidR="005E2078" w:rsidRDefault="005E207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B8B"/>
    <w:rsid w:val="0003736A"/>
    <w:rsid w:val="00064289"/>
    <w:rsid w:val="000651D0"/>
    <w:rsid w:val="000D4376"/>
    <w:rsid w:val="001741E0"/>
    <w:rsid w:val="00184FEA"/>
    <w:rsid w:val="001A60D8"/>
    <w:rsid w:val="001B0709"/>
    <w:rsid w:val="001B384B"/>
    <w:rsid w:val="002146C5"/>
    <w:rsid w:val="00261FAC"/>
    <w:rsid w:val="002B1F82"/>
    <w:rsid w:val="002B4638"/>
    <w:rsid w:val="002D517D"/>
    <w:rsid w:val="002E6F60"/>
    <w:rsid w:val="00302399"/>
    <w:rsid w:val="003158D9"/>
    <w:rsid w:val="00332E36"/>
    <w:rsid w:val="00357C7F"/>
    <w:rsid w:val="003616FB"/>
    <w:rsid w:val="00363659"/>
    <w:rsid w:val="003714CC"/>
    <w:rsid w:val="003D4769"/>
    <w:rsid w:val="00412BC5"/>
    <w:rsid w:val="00422208"/>
    <w:rsid w:val="00450DFE"/>
    <w:rsid w:val="004575CA"/>
    <w:rsid w:val="004617A9"/>
    <w:rsid w:val="00511AB2"/>
    <w:rsid w:val="005305AB"/>
    <w:rsid w:val="0054726F"/>
    <w:rsid w:val="005975A2"/>
    <w:rsid w:val="005D024D"/>
    <w:rsid w:val="005E2078"/>
    <w:rsid w:val="00606D87"/>
    <w:rsid w:val="00623A82"/>
    <w:rsid w:val="00624ECF"/>
    <w:rsid w:val="006574CF"/>
    <w:rsid w:val="006717E9"/>
    <w:rsid w:val="0078638D"/>
    <w:rsid w:val="007A4CD6"/>
    <w:rsid w:val="007B2C88"/>
    <w:rsid w:val="00800B8B"/>
    <w:rsid w:val="008115AC"/>
    <w:rsid w:val="00832407"/>
    <w:rsid w:val="00832E8D"/>
    <w:rsid w:val="00872988"/>
    <w:rsid w:val="00885BA6"/>
    <w:rsid w:val="00897C5A"/>
    <w:rsid w:val="008A5B3E"/>
    <w:rsid w:val="008B019A"/>
    <w:rsid w:val="008E565F"/>
    <w:rsid w:val="00967C5E"/>
    <w:rsid w:val="00983368"/>
    <w:rsid w:val="009B6CD7"/>
    <w:rsid w:val="00A10920"/>
    <w:rsid w:val="00A22309"/>
    <w:rsid w:val="00A47F2C"/>
    <w:rsid w:val="00AA0FF5"/>
    <w:rsid w:val="00AA2B55"/>
    <w:rsid w:val="00AB0D65"/>
    <w:rsid w:val="00AB45DE"/>
    <w:rsid w:val="00AD1008"/>
    <w:rsid w:val="00AD4F62"/>
    <w:rsid w:val="00AE243D"/>
    <w:rsid w:val="00B34302"/>
    <w:rsid w:val="00B354E9"/>
    <w:rsid w:val="00B4251D"/>
    <w:rsid w:val="00B65CEF"/>
    <w:rsid w:val="00B71672"/>
    <w:rsid w:val="00BC3D61"/>
    <w:rsid w:val="00BC7AAC"/>
    <w:rsid w:val="00C26E09"/>
    <w:rsid w:val="00C303CD"/>
    <w:rsid w:val="00C47982"/>
    <w:rsid w:val="00CB55F0"/>
    <w:rsid w:val="00CD4E32"/>
    <w:rsid w:val="00CE0581"/>
    <w:rsid w:val="00CE120F"/>
    <w:rsid w:val="00CF5F24"/>
    <w:rsid w:val="00D23C63"/>
    <w:rsid w:val="00D3266D"/>
    <w:rsid w:val="00D57E29"/>
    <w:rsid w:val="00D722DF"/>
    <w:rsid w:val="00D85FA4"/>
    <w:rsid w:val="00DB0EF1"/>
    <w:rsid w:val="00DB419F"/>
    <w:rsid w:val="00E22104"/>
    <w:rsid w:val="00E25BED"/>
    <w:rsid w:val="00EA18E9"/>
    <w:rsid w:val="00ED0AAA"/>
    <w:rsid w:val="00EF3FA5"/>
    <w:rsid w:val="00EF57C0"/>
    <w:rsid w:val="00F030BD"/>
    <w:rsid w:val="00F31AF2"/>
    <w:rsid w:val="00F478C2"/>
    <w:rsid w:val="00FA1641"/>
    <w:rsid w:val="00FA69BE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79492A"/>
  <w15:chartTrackingRefBased/>
  <w15:docId w15:val="{AC2D077C-1D56-48AF-AF43-4A3392C76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636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36365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E20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2078"/>
  </w:style>
  <w:style w:type="paragraph" w:styleId="Footer">
    <w:name w:val="footer"/>
    <w:basedOn w:val="Normal"/>
    <w:link w:val="FooterChar"/>
    <w:uiPriority w:val="99"/>
    <w:unhideWhenUsed/>
    <w:rsid w:val="005E207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2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23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3676c55e-833f-4ba5-8d8c-c1ae9ff960b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11</Pages>
  <Words>2116</Words>
  <Characters>12065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B Wilson</dc:creator>
  <cp:keywords/>
  <dc:description/>
  <cp:lastModifiedBy>Ms J Fenning</cp:lastModifiedBy>
  <cp:revision>26</cp:revision>
  <dcterms:created xsi:type="dcterms:W3CDTF">2026-09-15T18:28:00Z</dcterms:created>
  <dcterms:modified xsi:type="dcterms:W3CDTF">2026-09-28T10:33:00Z</dcterms:modified>
</cp:coreProperties>
</file>